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645630" w14:textId="77777777" w:rsidR="001E2675" w:rsidRPr="00D36E1E" w:rsidRDefault="001E2675" w:rsidP="00911F47">
      <w:pPr>
        <w:numPr>
          <w:ilvl w:val="0"/>
          <w:numId w:val="1"/>
        </w:numPr>
        <w:tabs>
          <w:tab w:val="num" w:pos="-90"/>
        </w:tabs>
        <w:spacing w:after="0" w:line="240" w:lineRule="auto"/>
        <w:ind w:hanging="1890"/>
        <w:rPr>
          <w:rFonts w:cstheme="minorHAnsi"/>
          <w:b/>
          <w:bCs/>
        </w:rPr>
      </w:pPr>
      <w:r w:rsidRPr="00D36E1E">
        <w:rPr>
          <w:rFonts w:cstheme="minorHAnsi"/>
          <w:b/>
          <w:bCs/>
        </w:rPr>
        <w:t xml:space="preserve">Agency Information </w:t>
      </w:r>
    </w:p>
    <w:tbl>
      <w:tblPr>
        <w:tblW w:w="10710" w:type="dxa"/>
        <w:tblInd w:w="-735" w:type="dxa"/>
        <w:tblBorders>
          <w:top w:val="double" w:sz="4" w:space="0" w:color="6E86A7"/>
          <w:left w:val="double" w:sz="4" w:space="0" w:color="6E86A7"/>
          <w:bottom w:val="double" w:sz="4" w:space="0" w:color="6E86A7"/>
          <w:right w:val="double" w:sz="4" w:space="0" w:color="6E86A7"/>
          <w:insideH w:val="single" w:sz="4" w:space="0" w:color="6E86A7"/>
          <w:insideV w:val="single" w:sz="4" w:space="0" w:color="6E86A7"/>
        </w:tblBorders>
        <w:tblCellMar>
          <w:top w:w="60" w:type="dxa"/>
          <w:bottom w:w="60" w:type="dxa"/>
        </w:tblCellMar>
        <w:tblLook w:val="01E0" w:firstRow="1" w:lastRow="1" w:firstColumn="1" w:lastColumn="1" w:noHBand="0" w:noVBand="0"/>
      </w:tblPr>
      <w:tblGrid>
        <w:gridCol w:w="3510"/>
        <w:gridCol w:w="2430"/>
        <w:gridCol w:w="2250"/>
        <w:gridCol w:w="2520"/>
      </w:tblGrid>
      <w:tr w:rsidR="001E2675" w:rsidRPr="00911F47" w14:paraId="05ABA020" w14:textId="77777777" w:rsidTr="00680D50">
        <w:trPr>
          <w:trHeight w:val="48"/>
        </w:trPr>
        <w:tc>
          <w:tcPr>
            <w:tcW w:w="3510" w:type="dxa"/>
            <w:shd w:val="clear" w:color="auto" w:fill="ACB9CC"/>
            <w:vAlign w:val="center"/>
          </w:tcPr>
          <w:p w14:paraId="094B2F94" w14:textId="77777777" w:rsidR="001E2675" w:rsidRPr="00911F47" w:rsidRDefault="00680D50" w:rsidP="001E2675">
            <w:pPr>
              <w:rPr>
                <w:rFonts w:cstheme="minorHAnsi"/>
                <w:b/>
              </w:rPr>
            </w:pPr>
            <w:r>
              <w:rPr>
                <w:rFonts w:cstheme="minorHAnsi"/>
                <w:b/>
              </w:rPr>
              <w:t>Name of Organization</w:t>
            </w:r>
          </w:p>
        </w:tc>
        <w:tc>
          <w:tcPr>
            <w:tcW w:w="7200" w:type="dxa"/>
            <w:gridSpan w:val="3"/>
            <w:shd w:val="clear" w:color="auto" w:fill="auto"/>
          </w:tcPr>
          <w:p w14:paraId="246D06D3" w14:textId="77777777" w:rsidR="001E2675" w:rsidRPr="00911F47" w:rsidRDefault="001E2675" w:rsidP="001E2675">
            <w:pPr>
              <w:rPr>
                <w:rFonts w:cstheme="minorHAnsi"/>
              </w:rPr>
            </w:pPr>
            <w:r w:rsidRPr="00911F47">
              <w:rPr>
                <w:rFonts w:cstheme="minorHAnsi"/>
              </w:rPr>
              <w:fldChar w:fldCharType="begin">
                <w:ffData>
                  <w:name w:val="Text293"/>
                  <w:enabled/>
                  <w:calcOnExit w:val="0"/>
                  <w:textInput/>
                </w:ffData>
              </w:fldChar>
            </w:r>
            <w:bookmarkStart w:id="0" w:name="Text293"/>
            <w:r w:rsidRPr="00911F47">
              <w:rPr>
                <w:rFonts w:cstheme="minorHAnsi"/>
              </w:rPr>
              <w:instrText xml:space="preserve"> FORMTEXT </w:instrText>
            </w:r>
            <w:r w:rsidR="00B3613C">
              <w:rPr>
                <w:rFonts w:cstheme="minorHAnsi"/>
              </w:rPr>
            </w:r>
            <w:r w:rsidR="00B3613C">
              <w:rPr>
                <w:rFonts w:cstheme="minorHAnsi"/>
              </w:rPr>
              <w:fldChar w:fldCharType="separate"/>
            </w:r>
            <w:r w:rsidRPr="00911F47">
              <w:rPr>
                <w:rFonts w:cstheme="minorHAnsi"/>
              </w:rPr>
              <w:fldChar w:fldCharType="end"/>
            </w:r>
            <w:bookmarkEnd w:id="0"/>
          </w:p>
        </w:tc>
      </w:tr>
      <w:tr w:rsidR="001E2675" w:rsidRPr="00911F47" w14:paraId="4939689B" w14:textId="77777777" w:rsidTr="00680D50">
        <w:trPr>
          <w:trHeight w:val="48"/>
        </w:trPr>
        <w:tc>
          <w:tcPr>
            <w:tcW w:w="3510" w:type="dxa"/>
            <w:shd w:val="clear" w:color="auto" w:fill="ACB9CC"/>
            <w:vAlign w:val="center"/>
          </w:tcPr>
          <w:p w14:paraId="242AAC71" w14:textId="77777777" w:rsidR="001E2675" w:rsidRPr="00911F47" w:rsidRDefault="001E2675" w:rsidP="001E2675">
            <w:pPr>
              <w:rPr>
                <w:rFonts w:cstheme="minorHAnsi"/>
              </w:rPr>
            </w:pPr>
            <w:r w:rsidRPr="00911F47">
              <w:rPr>
                <w:rFonts w:cstheme="minorHAnsi"/>
                <w:b/>
              </w:rPr>
              <w:t>Contact Person’s Information</w:t>
            </w:r>
            <w:r w:rsidRPr="00911F47">
              <w:rPr>
                <w:rFonts w:cstheme="minorHAnsi"/>
              </w:rPr>
              <w:t xml:space="preserve"> </w:t>
            </w:r>
          </w:p>
          <w:p w14:paraId="1426231A" w14:textId="25B3851C" w:rsidR="001E2675" w:rsidRPr="00911F47" w:rsidRDefault="000A7FFE" w:rsidP="001E2675">
            <w:pPr>
              <w:rPr>
                <w:rFonts w:cstheme="minorHAnsi"/>
              </w:rPr>
            </w:pPr>
            <w:r>
              <w:rPr>
                <w:rFonts w:cstheme="minorHAnsi"/>
              </w:rPr>
              <w:t>(Individual with</w:t>
            </w:r>
            <w:r w:rsidR="001E2675" w:rsidRPr="00911F47">
              <w:rPr>
                <w:rFonts w:cstheme="minorHAnsi"/>
              </w:rPr>
              <w:t xml:space="preserve"> lead responsibility for comp</w:t>
            </w:r>
            <w:r>
              <w:rPr>
                <w:rFonts w:cstheme="minorHAnsi"/>
              </w:rPr>
              <w:t>leting th</w:t>
            </w:r>
            <w:r w:rsidR="0064279B">
              <w:rPr>
                <w:rFonts w:cstheme="minorHAnsi"/>
              </w:rPr>
              <w:t>is plan</w:t>
            </w:r>
            <w:r w:rsidR="007B3869">
              <w:rPr>
                <w:rFonts w:cstheme="minorHAnsi"/>
              </w:rPr>
              <w:t>)</w:t>
            </w:r>
            <w:r w:rsidR="001E2675" w:rsidRPr="00911F47">
              <w:rPr>
                <w:rFonts w:cstheme="minorHAnsi"/>
              </w:rPr>
              <w:t xml:space="preserve"> </w:t>
            </w:r>
          </w:p>
        </w:tc>
        <w:tc>
          <w:tcPr>
            <w:tcW w:w="2430" w:type="dxa"/>
            <w:shd w:val="clear" w:color="auto" w:fill="auto"/>
          </w:tcPr>
          <w:p w14:paraId="161D4AD4" w14:textId="77777777" w:rsidR="001E2675" w:rsidRPr="000A7FFE" w:rsidRDefault="001E2675" w:rsidP="001E2675">
            <w:pPr>
              <w:rPr>
                <w:rFonts w:cstheme="minorHAnsi"/>
                <w:sz w:val="20"/>
                <w:szCs w:val="20"/>
              </w:rPr>
            </w:pPr>
            <w:r w:rsidRPr="000A7FFE">
              <w:rPr>
                <w:rFonts w:cstheme="minorHAnsi"/>
                <w:sz w:val="20"/>
                <w:szCs w:val="20"/>
              </w:rPr>
              <w:t>Name &amp; Title</w:t>
            </w:r>
          </w:p>
        </w:tc>
        <w:tc>
          <w:tcPr>
            <w:tcW w:w="4770" w:type="dxa"/>
            <w:gridSpan w:val="2"/>
            <w:shd w:val="clear" w:color="auto" w:fill="auto"/>
          </w:tcPr>
          <w:p w14:paraId="7CCC6B32" w14:textId="77777777" w:rsidR="001E2675" w:rsidRPr="000A7FFE" w:rsidRDefault="001E2675" w:rsidP="001E2675">
            <w:pPr>
              <w:rPr>
                <w:rFonts w:cstheme="minorHAnsi"/>
                <w:sz w:val="20"/>
                <w:szCs w:val="20"/>
              </w:rPr>
            </w:pPr>
          </w:p>
        </w:tc>
      </w:tr>
      <w:tr w:rsidR="00E34E21" w:rsidRPr="00911F47" w14:paraId="2EE4924A" w14:textId="77777777" w:rsidTr="00680D50">
        <w:trPr>
          <w:trHeight w:val="515"/>
        </w:trPr>
        <w:tc>
          <w:tcPr>
            <w:tcW w:w="3510" w:type="dxa"/>
            <w:vMerge w:val="restart"/>
            <w:shd w:val="clear" w:color="auto" w:fill="ACB9CC"/>
            <w:vAlign w:val="center"/>
          </w:tcPr>
          <w:p w14:paraId="4D649BEB" w14:textId="77777777" w:rsidR="00E34E21" w:rsidRPr="00911F47" w:rsidRDefault="00E34E21" w:rsidP="002332E7">
            <w:pPr>
              <w:rPr>
                <w:rFonts w:cstheme="minorHAnsi"/>
                <w:b/>
                <w:sz w:val="19"/>
                <w:szCs w:val="19"/>
              </w:rPr>
            </w:pPr>
          </w:p>
          <w:p w14:paraId="27BE6E73" w14:textId="77777777" w:rsidR="00E34E21" w:rsidRPr="00911F47" w:rsidRDefault="00E34E21" w:rsidP="002332E7">
            <w:pPr>
              <w:rPr>
                <w:rFonts w:cstheme="minorHAnsi"/>
                <w:b/>
              </w:rPr>
            </w:pPr>
            <w:r w:rsidRPr="00911F47">
              <w:rPr>
                <w:rFonts w:cstheme="minorHAnsi"/>
                <w:b/>
              </w:rPr>
              <w:t>Staffing Snapshot</w:t>
            </w:r>
          </w:p>
          <w:p w14:paraId="45E28C80" w14:textId="77777777" w:rsidR="00F909EE" w:rsidRPr="007B3869" w:rsidRDefault="00F909EE" w:rsidP="00F909EE">
            <w:pPr>
              <w:jc w:val="center"/>
              <w:rPr>
                <w:rFonts w:cstheme="minorHAnsi"/>
                <w:b/>
                <w:sz w:val="20"/>
                <w:szCs w:val="20"/>
              </w:rPr>
            </w:pPr>
            <w:r w:rsidRPr="007B3869">
              <w:rPr>
                <w:rFonts w:cstheme="minorHAnsi"/>
                <w:sz w:val="20"/>
                <w:szCs w:val="20"/>
              </w:rPr>
              <w:t>Standard Nurse-Family Partnership staffing snapshot:</w:t>
            </w:r>
          </w:p>
          <w:p w14:paraId="1F34D32F" w14:textId="0E878DC2" w:rsidR="00F909EE" w:rsidRPr="007B3869" w:rsidRDefault="007B3869" w:rsidP="007B3869">
            <w:pPr>
              <w:spacing w:after="0" w:line="240" w:lineRule="auto"/>
              <w:rPr>
                <w:rFonts w:cstheme="minorHAnsi"/>
                <w:sz w:val="20"/>
                <w:szCs w:val="20"/>
              </w:rPr>
            </w:pPr>
            <w:r>
              <w:rPr>
                <w:rFonts w:cstheme="minorHAnsi"/>
                <w:sz w:val="20"/>
                <w:szCs w:val="20"/>
              </w:rPr>
              <w:t>-</w:t>
            </w:r>
            <w:r w:rsidR="00F909EE" w:rsidRPr="007B3869">
              <w:rPr>
                <w:rFonts w:cstheme="minorHAnsi"/>
                <w:sz w:val="20"/>
                <w:szCs w:val="20"/>
              </w:rPr>
              <w:t>8 Nurse-Home Visitors carrying a caseload of no more than 30 active clients</w:t>
            </w:r>
          </w:p>
          <w:p w14:paraId="48966CE5" w14:textId="369699F6" w:rsidR="00F909EE" w:rsidRPr="007B3869" w:rsidRDefault="007B3869" w:rsidP="007B3869">
            <w:pPr>
              <w:spacing w:after="0" w:line="240" w:lineRule="auto"/>
              <w:rPr>
                <w:rFonts w:cstheme="minorHAnsi"/>
                <w:sz w:val="20"/>
                <w:szCs w:val="20"/>
              </w:rPr>
            </w:pPr>
            <w:r>
              <w:rPr>
                <w:rFonts w:cstheme="minorHAnsi"/>
                <w:sz w:val="20"/>
                <w:szCs w:val="20"/>
              </w:rPr>
              <w:t>-</w:t>
            </w:r>
            <w:r w:rsidR="00F909EE" w:rsidRPr="007B3869">
              <w:rPr>
                <w:rFonts w:cstheme="minorHAnsi"/>
                <w:sz w:val="20"/>
                <w:szCs w:val="20"/>
              </w:rPr>
              <w:t>1 Full Time Nurse Supervisor for every team of 8 nurses</w:t>
            </w:r>
          </w:p>
          <w:p w14:paraId="4DDC5738" w14:textId="479CA24D" w:rsidR="00F909EE" w:rsidRPr="007B3869" w:rsidRDefault="007B3869" w:rsidP="007B3869">
            <w:pPr>
              <w:spacing w:after="0" w:line="240" w:lineRule="auto"/>
              <w:rPr>
                <w:rFonts w:cstheme="minorHAnsi"/>
                <w:sz w:val="20"/>
                <w:szCs w:val="20"/>
              </w:rPr>
            </w:pPr>
            <w:r>
              <w:rPr>
                <w:rFonts w:cstheme="minorHAnsi"/>
                <w:sz w:val="20"/>
                <w:szCs w:val="20"/>
              </w:rPr>
              <w:t>-</w:t>
            </w:r>
            <w:r w:rsidR="00F909EE" w:rsidRPr="007B3869">
              <w:rPr>
                <w:rFonts w:cstheme="minorHAnsi"/>
                <w:sz w:val="20"/>
                <w:szCs w:val="20"/>
              </w:rPr>
              <w:t>1 Full Time data-entry/support staff for every team of 8 nurses</w:t>
            </w:r>
          </w:p>
          <w:p w14:paraId="190AEADE" w14:textId="77777777" w:rsidR="00E34E21" w:rsidRPr="00911F47" w:rsidRDefault="00E34E21" w:rsidP="002332E7">
            <w:pPr>
              <w:rPr>
                <w:rFonts w:cstheme="minorHAnsi"/>
                <w:sz w:val="19"/>
                <w:szCs w:val="19"/>
              </w:rPr>
            </w:pPr>
          </w:p>
          <w:p w14:paraId="52E11339" w14:textId="77777777" w:rsidR="00E34E21" w:rsidRPr="00911F47" w:rsidRDefault="00E34E21" w:rsidP="002332E7">
            <w:pPr>
              <w:rPr>
                <w:rFonts w:cstheme="minorHAnsi"/>
                <w:sz w:val="19"/>
                <w:szCs w:val="19"/>
              </w:rPr>
            </w:pPr>
          </w:p>
          <w:p w14:paraId="1FAB63FA" w14:textId="77777777" w:rsidR="00E34E21" w:rsidRPr="00911F47" w:rsidRDefault="00E34E21" w:rsidP="002332E7">
            <w:pPr>
              <w:rPr>
                <w:rFonts w:cstheme="minorHAnsi"/>
                <w:sz w:val="19"/>
                <w:szCs w:val="19"/>
              </w:rPr>
            </w:pPr>
          </w:p>
          <w:p w14:paraId="0D272160" w14:textId="77777777" w:rsidR="00E34E21" w:rsidRPr="00911F47" w:rsidRDefault="00E34E21" w:rsidP="002332E7">
            <w:pPr>
              <w:rPr>
                <w:rFonts w:cstheme="minorHAnsi"/>
                <w:b/>
                <w:i/>
                <w:sz w:val="19"/>
                <w:szCs w:val="19"/>
              </w:rPr>
            </w:pPr>
          </w:p>
        </w:tc>
        <w:tc>
          <w:tcPr>
            <w:tcW w:w="4680" w:type="dxa"/>
            <w:gridSpan w:val="2"/>
            <w:shd w:val="clear" w:color="auto" w:fill="auto"/>
          </w:tcPr>
          <w:p w14:paraId="31381227" w14:textId="77777777" w:rsidR="00E34E21" w:rsidRPr="000A7FFE" w:rsidRDefault="00E34E21" w:rsidP="002332E7">
            <w:pPr>
              <w:rPr>
                <w:rFonts w:cstheme="minorHAnsi"/>
                <w:sz w:val="20"/>
                <w:szCs w:val="20"/>
              </w:rPr>
            </w:pPr>
            <w:r w:rsidRPr="004E60D3">
              <w:rPr>
                <w:rFonts w:cstheme="minorHAnsi"/>
                <w:sz w:val="20"/>
                <w:szCs w:val="20"/>
              </w:rPr>
              <w:t>Total number of NFP clients you intend to serve when the initial nursing team’s caseloads are full</w:t>
            </w:r>
          </w:p>
        </w:tc>
        <w:tc>
          <w:tcPr>
            <w:tcW w:w="2520" w:type="dxa"/>
            <w:shd w:val="clear" w:color="auto" w:fill="auto"/>
          </w:tcPr>
          <w:p w14:paraId="4F1D3770" w14:textId="77777777" w:rsidR="00E34E21" w:rsidRPr="000A7FFE" w:rsidRDefault="00E34E21" w:rsidP="002332E7">
            <w:pPr>
              <w:rPr>
                <w:rFonts w:cstheme="minorHAnsi"/>
                <w:sz w:val="20"/>
                <w:szCs w:val="20"/>
              </w:rPr>
            </w:pPr>
          </w:p>
        </w:tc>
      </w:tr>
      <w:tr w:rsidR="00E34E21" w:rsidRPr="00911F47" w14:paraId="178D7AC3" w14:textId="77777777" w:rsidTr="00680D50">
        <w:trPr>
          <w:trHeight w:val="92"/>
        </w:trPr>
        <w:tc>
          <w:tcPr>
            <w:tcW w:w="3510" w:type="dxa"/>
            <w:vMerge/>
            <w:shd w:val="clear" w:color="auto" w:fill="auto"/>
            <w:vAlign w:val="center"/>
          </w:tcPr>
          <w:p w14:paraId="11CCE91E" w14:textId="77777777" w:rsidR="00E34E21" w:rsidRPr="00911F47" w:rsidRDefault="00E34E21" w:rsidP="002332E7">
            <w:pPr>
              <w:rPr>
                <w:rFonts w:cstheme="minorHAnsi"/>
                <w:sz w:val="19"/>
                <w:szCs w:val="19"/>
              </w:rPr>
            </w:pPr>
          </w:p>
        </w:tc>
        <w:tc>
          <w:tcPr>
            <w:tcW w:w="4680" w:type="dxa"/>
            <w:gridSpan w:val="2"/>
            <w:vMerge w:val="restart"/>
            <w:shd w:val="clear" w:color="auto" w:fill="auto"/>
          </w:tcPr>
          <w:p w14:paraId="7D17DB44" w14:textId="77777777" w:rsidR="00E34E21" w:rsidRPr="000A7FFE" w:rsidRDefault="00E34E21" w:rsidP="002332E7">
            <w:pPr>
              <w:rPr>
                <w:rFonts w:cstheme="minorHAnsi"/>
                <w:sz w:val="20"/>
                <w:szCs w:val="20"/>
              </w:rPr>
            </w:pPr>
            <w:r w:rsidRPr="000A7FFE">
              <w:rPr>
                <w:rFonts w:cstheme="minorHAnsi"/>
                <w:sz w:val="20"/>
                <w:szCs w:val="20"/>
              </w:rPr>
              <w:t>Total NFP nurse home visitors you plan to employ</w:t>
            </w:r>
          </w:p>
          <w:p w14:paraId="1743C8D3" w14:textId="77777777" w:rsidR="00E34E21" w:rsidRPr="000A7FFE" w:rsidRDefault="00E34E21" w:rsidP="002332E7">
            <w:pPr>
              <w:rPr>
                <w:rFonts w:cstheme="minorHAnsi"/>
                <w:sz w:val="20"/>
                <w:szCs w:val="20"/>
              </w:rPr>
            </w:pPr>
          </w:p>
        </w:tc>
        <w:tc>
          <w:tcPr>
            <w:tcW w:w="2520" w:type="dxa"/>
            <w:shd w:val="clear" w:color="auto" w:fill="auto"/>
          </w:tcPr>
          <w:p w14:paraId="1E7C09B7" w14:textId="77777777" w:rsidR="00E34E21" w:rsidRPr="000A7FFE" w:rsidRDefault="00E34E21" w:rsidP="002332E7">
            <w:pPr>
              <w:rPr>
                <w:rFonts w:cstheme="minorHAnsi"/>
                <w:sz w:val="20"/>
                <w:szCs w:val="20"/>
              </w:rPr>
            </w:pPr>
            <w:r w:rsidRPr="000A7FFE">
              <w:rPr>
                <w:rFonts w:cstheme="minorHAnsi"/>
                <w:sz w:val="20"/>
                <w:szCs w:val="20"/>
              </w:rPr>
              <w:t xml:space="preserve">FTE: </w:t>
            </w:r>
          </w:p>
        </w:tc>
      </w:tr>
      <w:tr w:rsidR="00E34E21" w:rsidRPr="00911F47" w14:paraId="58571E18" w14:textId="77777777" w:rsidTr="00680D50">
        <w:trPr>
          <w:trHeight w:val="25"/>
        </w:trPr>
        <w:tc>
          <w:tcPr>
            <w:tcW w:w="3510" w:type="dxa"/>
            <w:vMerge/>
            <w:shd w:val="clear" w:color="auto" w:fill="auto"/>
            <w:vAlign w:val="center"/>
          </w:tcPr>
          <w:p w14:paraId="29AB570B" w14:textId="77777777" w:rsidR="00E34E21" w:rsidRPr="00911F47" w:rsidRDefault="00E34E21" w:rsidP="002332E7">
            <w:pPr>
              <w:rPr>
                <w:rFonts w:cstheme="minorHAnsi"/>
                <w:sz w:val="19"/>
                <w:szCs w:val="19"/>
              </w:rPr>
            </w:pPr>
          </w:p>
        </w:tc>
        <w:tc>
          <w:tcPr>
            <w:tcW w:w="4680" w:type="dxa"/>
            <w:gridSpan w:val="2"/>
            <w:vMerge/>
            <w:shd w:val="clear" w:color="auto" w:fill="auto"/>
            <w:vAlign w:val="center"/>
          </w:tcPr>
          <w:p w14:paraId="2D37106C" w14:textId="77777777" w:rsidR="00E34E21" w:rsidRPr="000A7FFE" w:rsidRDefault="00E34E21" w:rsidP="002332E7">
            <w:pPr>
              <w:rPr>
                <w:rFonts w:cstheme="minorHAnsi"/>
                <w:sz w:val="20"/>
                <w:szCs w:val="20"/>
              </w:rPr>
            </w:pPr>
          </w:p>
        </w:tc>
        <w:tc>
          <w:tcPr>
            <w:tcW w:w="2520" w:type="dxa"/>
            <w:shd w:val="clear" w:color="auto" w:fill="auto"/>
          </w:tcPr>
          <w:p w14:paraId="347DC764" w14:textId="77777777" w:rsidR="00E34E21" w:rsidRPr="000A7FFE" w:rsidRDefault="00E34E21" w:rsidP="002332E7">
            <w:pPr>
              <w:rPr>
                <w:rFonts w:cstheme="minorHAnsi"/>
                <w:sz w:val="20"/>
                <w:szCs w:val="20"/>
              </w:rPr>
            </w:pPr>
            <w:r w:rsidRPr="000A7FFE">
              <w:rPr>
                <w:rFonts w:cstheme="minorHAnsi"/>
                <w:sz w:val="20"/>
                <w:szCs w:val="20"/>
              </w:rPr>
              <w:t xml:space="preserve">Number: </w:t>
            </w:r>
          </w:p>
        </w:tc>
      </w:tr>
      <w:tr w:rsidR="00E34E21" w:rsidRPr="00911F47" w14:paraId="00EC31C1" w14:textId="77777777" w:rsidTr="00680D50">
        <w:trPr>
          <w:trHeight w:val="29"/>
        </w:trPr>
        <w:tc>
          <w:tcPr>
            <w:tcW w:w="3510" w:type="dxa"/>
            <w:vMerge/>
            <w:shd w:val="clear" w:color="auto" w:fill="auto"/>
            <w:vAlign w:val="center"/>
          </w:tcPr>
          <w:p w14:paraId="212A6599" w14:textId="77777777" w:rsidR="00E34E21" w:rsidRPr="00911F47" w:rsidRDefault="00E34E21" w:rsidP="002332E7">
            <w:pPr>
              <w:rPr>
                <w:rFonts w:cstheme="minorHAnsi"/>
                <w:sz w:val="19"/>
                <w:szCs w:val="19"/>
              </w:rPr>
            </w:pPr>
          </w:p>
        </w:tc>
        <w:tc>
          <w:tcPr>
            <w:tcW w:w="4680" w:type="dxa"/>
            <w:gridSpan w:val="2"/>
            <w:vMerge w:val="restart"/>
            <w:shd w:val="clear" w:color="auto" w:fill="auto"/>
          </w:tcPr>
          <w:p w14:paraId="7288611E" w14:textId="77777777" w:rsidR="00E34E21" w:rsidRPr="000A7FFE" w:rsidRDefault="00E34E21" w:rsidP="002332E7">
            <w:pPr>
              <w:rPr>
                <w:rFonts w:cstheme="minorHAnsi"/>
                <w:sz w:val="20"/>
                <w:szCs w:val="20"/>
              </w:rPr>
            </w:pPr>
            <w:r w:rsidRPr="000A7FFE">
              <w:rPr>
                <w:rFonts w:cstheme="minorHAnsi"/>
                <w:sz w:val="20"/>
                <w:szCs w:val="20"/>
              </w:rPr>
              <w:t>Total NFP nurse supervisors you plan to employ</w:t>
            </w:r>
          </w:p>
        </w:tc>
        <w:tc>
          <w:tcPr>
            <w:tcW w:w="2520" w:type="dxa"/>
            <w:shd w:val="clear" w:color="auto" w:fill="auto"/>
          </w:tcPr>
          <w:p w14:paraId="7502A120" w14:textId="77777777" w:rsidR="00E34E21" w:rsidRPr="000A7FFE" w:rsidRDefault="00E34E21" w:rsidP="002332E7">
            <w:pPr>
              <w:rPr>
                <w:rFonts w:cstheme="minorHAnsi"/>
                <w:sz w:val="20"/>
                <w:szCs w:val="20"/>
              </w:rPr>
            </w:pPr>
            <w:r w:rsidRPr="000A7FFE">
              <w:rPr>
                <w:rFonts w:cstheme="minorHAnsi"/>
                <w:sz w:val="20"/>
                <w:szCs w:val="20"/>
              </w:rPr>
              <w:t xml:space="preserve">FTE: </w:t>
            </w:r>
          </w:p>
        </w:tc>
      </w:tr>
      <w:tr w:rsidR="00E34E21" w:rsidRPr="00911F47" w14:paraId="628B6A5B" w14:textId="77777777" w:rsidTr="00680D50">
        <w:trPr>
          <w:trHeight w:val="320"/>
        </w:trPr>
        <w:tc>
          <w:tcPr>
            <w:tcW w:w="3510" w:type="dxa"/>
            <w:vMerge/>
            <w:shd w:val="clear" w:color="auto" w:fill="auto"/>
            <w:vAlign w:val="center"/>
          </w:tcPr>
          <w:p w14:paraId="003D6699" w14:textId="77777777" w:rsidR="00E34E21" w:rsidRPr="00911F47" w:rsidRDefault="00E34E21" w:rsidP="002332E7">
            <w:pPr>
              <w:rPr>
                <w:rFonts w:cstheme="minorHAnsi"/>
                <w:sz w:val="19"/>
                <w:szCs w:val="19"/>
              </w:rPr>
            </w:pPr>
          </w:p>
        </w:tc>
        <w:tc>
          <w:tcPr>
            <w:tcW w:w="4680" w:type="dxa"/>
            <w:gridSpan w:val="2"/>
            <w:vMerge/>
            <w:shd w:val="clear" w:color="auto" w:fill="auto"/>
            <w:vAlign w:val="center"/>
          </w:tcPr>
          <w:p w14:paraId="4E95B8E0" w14:textId="77777777" w:rsidR="00E34E21" w:rsidRPr="000A7FFE" w:rsidRDefault="00E34E21" w:rsidP="002332E7">
            <w:pPr>
              <w:rPr>
                <w:rFonts w:cstheme="minorHAnsi"/>
                <w:sz w:val="20"/>
                <w:szCs w:val="20"/>
              </w:rPr>
            </w:pPr>
          </w:p>
        </w:tc>
        <w:tc>
          <w:tcPr>
            <w:tcW w:w="2520" w:type="dxa"/>
            <w:shd w:val="clear" w:color="auto" w:fill="auto"/>
          </w:tcPr>
          <w:p w14:paraId="60E23EAD" w14:textId="77777777" w:rsidR="00E34E21" w:rsidRPr="000A7FFE" w:rsidRDefault="00E34E21" w:rsidP="002332E7">
            <w:pPr>
              <w:rPr>
                <w:rFonts w:cstheme="minorHAnsi"/>
                <w:sz w:val="20"/>
                <w:szCs w:val="20"/>
              </w:rPr>
            </w:pPr>
            <w:r w:rsidRPr="000A7FFE">
              <w:rPr>
                <w:rFonts w:cstheme="minorHAnsi"/>
                <w:sz w:val="20"/>
                <w:szCs w:val="20"/>
              </w:rPr>
              <w:t xml:space="preserve">Number: </w:t>
            </w:r>
          </w:p>
        </w:tc>
      </w:tr>
      <w:tr w:rsidR="00E34E21" w:rsidRPr="00911F47" w14:paraId="4EB5E082" w14:textId="77777777" w:rsidTr="00680D50">
        <w:trPr>
          <w:trHeight w:val="320"/>
        </w:trPr>
        <w:tc>
          <w:tcPr>
            <w:tcW w:w="3510" w:type="dxa"/>
            <w:vMerge/>
            <w:shd w:val="clear" w:color="auto" w:fill="auto"/>
            <w:vAlign w:val="center"/>
          </w:tcPr>
          <w:p w14:paraId="197C1A66" w14:textId="77777777" w:rsidR="00E34E21" w:rsidRPr="00911F47" w:rsidRDefault="00E34E21" w:rsidP="002332E7">
            <w:pPr>
              <w:rPr>
                <w:rFonts w:cstheme="minorHAnsi"/>
                <w:sz w:val="19"/>
                <w:szCs w:val="19"/>
              </w:rPr>
            </w:pPr>
          </w:p>
        </w:tc>
        <w:tc>
          <w:tcPr>
            <w:tcW w:w="4680" w:type="dxa"/>
            <w:gridSpan w:val="2"/>
            <w:vMerge w:val="restart"/>
            <w:shd w:val="clear" w:color="auto" w:fill="auto"/>
          </w:tcPr>
          <w:p w14:paraId="490D7FC4" w14:textId="77777777" w:rsidR="00E34E21" w:rsidRPr="000A7FFE" w:rsidRDefault="00E34E21" w:rsidP="002332E7">
            <w:pPr>
              <w:rPr>
                <w:rFonts w:cstheme="minorHAnsi"/>
                <w:sz w:val="20"/>
                <w:szCs w:val="20"/>
              </w:rPr>
            </w:pPr>
            <w:r w:rsidRPr="000A7FFE">
              <w:rPr>
                <w:rFonts w:cstheme="minorHAnsi"/>
                <w:sz w:val="20"/>
                <w:szCs w:val="20"/>
              </w:rPr>
              <w:t xml:space="preserve">Total NFP </w:t>
            </w:r>
            <w:r w:rsidR="00EE6808">
              <w:rPr>
                <w:rFonts w:cstheme="minorHAnsi"/>
                <w:sz w:val="20"/>
                <w:szCs w:val="20"/>
              </w:rPr>
              <w:t xml:space="preserve">data support/administrative </w:t>
            </w:r>
            <w:r w:rsidRPr="000A7FFE">
              <w:rPr>
                <w:rFonts w:cstheme="minorHAnsi"/>
                <w:sz w:val="20"/>
                <w:szCs w:val="20"/>
              </w:rPr>
              <w:t>staff you plan to employ</w:t>
            </w:r>
          </w:p>
        </w:tc>
        <w:tc>
          <w:tcPr>
            <w:tcW w:w="2520" w:type="dxa"/>
            <w:shd w:val="clear" w:color="auto" w:fill="auto"/>
          </w:tcPr>
          <w:p w14:paraId="25EB4B56" w14:textId="77777777" w:rsidR="00E34E21" w:rsidRPr="000A7FFE" w:rsidRDefault="00E34E21" w:rsidP="002332E7">
            <w:pPr>
              <w:rPr>
                <w:rFonts w:cstheme="minorHAnsi"/>
                <w:sz w:val="20"/>
                <w:szCs w:val="20"/>
              </w:rPr>
            </w:pPr>
            <w:r w:rsidRPr="000A7FFE">
              <w:rPr>
                <w:rFonts w:cstheme="minorHAnsi"/>
                <w:sz w:val="20"/>
                <w:szCs w:val="20"/>
              </w:rPr>
              <w:t>FTE:</w:t>
            </w:r>
          </w:p>
        </w:tc>
      </w:tr>
      <w:tr w:rsidR="00E34E21" w:rsidRPr="00911F47" w14:paraId="193DF70E" w14:textId="77777777" w:rsidTr="00680D50">
        <w:trPr>
          <w:trHeight w:val="500"/>
        </w:trPr>
        <w:tc>
          <w:tcPr>
            <w:tcW w:w="3510" w:type="dxa"/>
            <w:vMerge/>
            <w:shd w:val="clear" w:color="auto" w:fill="auto"/>
            <w:vAlign w:val="center"/>
          </w:tcPr>
          <w:p w14:paraId="3272B2E5" w14:textId="77777777" w:rsidR="00E34E21" w:rsidRPr="00911F47" w:rsidRDefault="00E34E21" w:rsidP="002332E7">
            <w:pPr>
              <w:rPr>
                <w:rFonts w:cstheme="minorHAnsi"/>
                <w:sz w:val="19"/>
                <w:szCs w:val="19"/>
              </w:rPr>
            </w:pPr>
          </w:p>
        </w:tc>
        <w:tc>
          <w:tcPr>
            <w:tcW w:w="4680" w:type="dxa"/>
            <w:gridSpan w:val="2"/>
            <w:vMerge/>
            <w:shd w:val="clear" w:color="auto" w:fill="auto"/>
          </w:tcPr>
          <w:p w14:paraId="7545C298" w14:textId="77777777" w:rsidR="00E34E21" w:rsidRPr="000A7FFE" w:rsidRDefault="00E34E21" w:rsidP="002332E7">
            <w:pPr>
              <w:rPr>
                <w:rFonts w:cstheme="minorHAnsi"/>
                <w:sz w:val="20"/>
                <w:szCs w:val="20"/>
              </w:rPr>
            </w:pPr>
          </w:p>
        </w:tc>
        <w:tc>
          <w:tcPr>
            <w:tcW w:w="2520" w:type="dxa"/>
            <w:shd w:val="clear" w:color="auto" w:fill="auto"/>
          </w:tcPr>
          <w:p w14:paraId="10474565" w14:textId="77777777" w:rsidR="00E34E21" w:rsidRPr="000A7FFE" w:rsidRDefault="00E34E21" w:rsidP="002332E7">
            <w:pPr>
              <w:rPr>
                <w:rFonts w:cstheme="minorHAnsi"/>
                <w:sz w:val="20"/>
                <w:szCs w:val="20"/>
              </w:rPr>
            </w:pPr>
            <w:r w:rsidRPr="000A7FFE">
              <w:rPr>
                <w:rFonts w:cstheme="minorHAnsi"/>
                <w:sz w:val="20"/>
                <w:szCs w:val="20"/>
              </w:rPr>
              <w:t>Number:</w:t>
            </w:r>
          </w:p>
        </w:tc>
      </w:tr>
      <w:tr w:rsidR="00E34E21" w:rsidRPr="00911F47" w14:paraId="23F58FFA" w14:textId="77777777" w:rsidTr="00680D50">
        <w:trPr>
          <w:trHeight w:val="119"/>
        </w:trPr>
        <w:tc>
          <w:tcPr>
            <w:tcW w:w="3510" w:type="dxa"/>
            <w:vMerge/>
            <w:shd w:val="clear" w:color="auto" w:fill="auto"/>
            <w:vAlign w:val="center"/>
          </w:tcPr>
          <w:p w14:paraId="793B92DF" w14:textId="77777777" w:rsidR="00E34E21" w:rsidRPr="00911F47" w:rsidRDefault="00E34E21" w:rsidP="002332E7">
            <w:pPr>
              <w:rPr>
                <w:rFonts w:cstheme="minorHAnsi"/>
                <w:sz w:val="19"/>
                <w:szCs w:val="19"/>
              </w:rPr>
            </w:pPr>
          </w:p>
        </w:tc>
        <w:tc>
          <w:tcPr>
            <w:tcW w:w="4680" w:type="dxa"/>
            <w:gridSpan w:val="2"/>
            <w:shd w:val="clear" w:color="auto" w:fill="auto"/>
          </w:tcPr>
          <w:p w14:paraId="7D7E7D74" w14:textId="77777777" w:rsidR="00E34E21" w:rsidRPr="000A7FFE" w:rsidRDefault="00E34E21" w:rsidP="002332E7">
            <w:pPr>
              <w:rPr>
                <w:rFonts w:cstheme="minorHAnsi"/>
                <w:sz w:val="20"/>
                <w:szCs w:val="20"/>
              </w:rPr>
            </w:pPr>
            <w:r w:rsidRPr="000A7FFE">
              <w:rPr>
                <w:rFonts w:cstheme="minorHAnsi"/>
                <w:sz w:val="20"/>
                <w:szCs w:val="20"/>
              </w:rPr>
              <w:t>Total number of bilingual nurse home visitors you need</w:t>
            </w:r>
          </w:p>
        </w:tc>
        <w:tc>
          <w:tcPr>
            <w:tcW w:w="2520" w:type="dxa"/>
            <w:shd w:val="clear" w:color="auto" w:fill="auto"/>
          </w:tcPr>
          <w:p w14:paraId="789FC280" w14:textId="77777777" w:rsidR="00E34E21" w:rsidRPr="000A7FFE" w:rsidRDefault="00E34E21" w:rsidP="002332E7">
            <w:pPr>
              <w:rPr>
                <w:rFonts w:cstheme="minorHAnsi"/>
                <w:sz w:val="20"/>
                <w:szCs w:val="20"/>
              </w:rPr>
            </w:pPr>
          </w:p>
        </w:tc>
      </w:tr>
      <w:tr w:rsidR="004B5E2F" w:rsidRPr="004B5E2F" w14:paraId="27C53158" w14:textId="77777777" w:rsidTr="002332E7">
        <w:trPr>
          <w:trHeight w:val="48"/>
        </w:trPr>
        <w:tc>
          <w:tcPr>
            <w:tcW w:w="3510" w:type="dxa"/>
            <w:shd w:val="clear" w:color="auto" w:fill="ACB9CC"/>
            <w:vAlign w:val="center"/>
          </w:tcPr>
          <w:p w14:paraId="20D3EBE4" w14:textId="77777777" w:rsidR="004B5E2F" w:rsidRDefault="004B5E2F" w:rsidP="004B5E2F">
            <w:pPr>
              <w:rPr>
                <w:rFonts w:cstheme="minorHAnsi"/>
                <w:b/>
              </w:rPr>
            </w:pPr>
            <w:r>
              <w:rPr>
                <w:rFonts w:cstheme="minorHAnsi"/>
                <w:b/>
              </w:rPr>
              <w:t>Organization Chart</w:t>
            </w:r>
          </w:p>
          <w:p w14:paraId="7D0D51C2" w14:textId="77777777" w:rsidR="00C8322D" w:rsidRPr="004B5E2F" w:rsidRDefault="00C8322D" w:rsidP="004B5E2F">
            <w:pPr>
              <w:rPr>
                <w:rFonts w:cstheme="minorHAnsi"/>
                <w:b/>
              </w:rPr>
            </w:pPr>
            <w:r>
              <w:rPr>
                <w:rFonts w:cstheme="minorHAnsi"/>
                <w:b/>
              </w:rPr>
              <w:t>(Attachment 1)</w:t>
            </w:r>
          </w:p>
        </w:tc>
        <w:tc>
          <w:tcPr>
            <w:tcW w:w="7200" w:type="dxa"/>
            <w:gridSpan w:val="3"/>
            <w:shd w:val="clear" w:color="auto" w:fill="auto"/>
          </w:tcPr>
          <w:p w14:paraId="030667B5" w14:textId="77777777" w:rsidR="004B5E2F" w:rsidRPr="003538D5" w:rsidRDefault="004B5E2F" w:rsidP="004B5E2F">
            <w:pPr>
              <w:rPr>
                <w:rFonts w:cstheme="minorHAnsi"/>
                <w:sz w:val="20"/>
                <w:szCs w:val="20"/>
              </w:rPr>
            </w:pPr>
            <w:r w:rsidRPr="003538D5">
              <w:rPr>
                <w:rFonts w:cstheme="minorHAnsi"/>
                <w:sz w:val="20"/>
                <w:szCs w:val="20"/>
              </w:rPr>
              <w:t>Please attach your agency’s</w:t>
            </w:r>
            <w:r w:rsidR="00C8322D" w:rsidRPr="003538D5">
              <w:rPr>
                <w:rFonts w:cstheme="minorHAnsi"/>
                <w:sz w:val="20"/>
                <w:szCs w:val="20"/>
              </w:rPr>
              <w:t xml:space="preserve"> organizational chart, including proposed NFP staff.</w:t>
            </w:r>
            <w:r w:rsidRPr="003538D5">
              <w:rPr>
                <w:rFonts w:cstheme="minorHAnsi"/>
                <w:sz w:val="20"/>
                <w:szCs w:val="20"/>
              </w:rPr>
              <w:t xml:space="preserve"> </w:t>
            </w:r>
            <w:r w:rsidRPr="003538D5">
              <w:rPr>
                <w:rFonts w:cstheme="minorHAnsi"/>
                <w:sz w:val="20"/>
                <w:szCs w:val="20"/>
              </w:rPr>
              <w:fldChar w:fldCharType="begin">
                <w:ffData>
                  <w:name w:val="Text293"/>
                  <w:enabled/>
                  <w:calcOnExit w:val="0"/>
                  <w:textInput/>
                </w:ffData>
              </w:fldChar>
            </w:r>
            <w:r w:rsidRPr="003538D5">
              <w:rPr>
                <w:rFonts w:cstheme="minorHAnsi"/>
                <w:sz w:val="20"/>
                <w:szCs w:val="20"/>
              </w:rPr>
              <w:instrText xml:space="preserve"> FORMTEXT </w:instrText>
            </w:r>
            <w:r w:rsidR="00B3613C">
              <w:rPr>
                <w:rFonts w:cstheme="minorHAnsi"/>
                <w:sz w:val="20"/>
                <w:szCs w:val="20"/>
              </w:rPr>
            </w:r>
            <w:r w:rsidR="00B3613C">
              <w:rPr>
                <w:rFonts w:cstheme="minorHAnsi"/>
                <w:sz w:val="20"/>
                <w:szCs w:val="20"/>
              </w:rPr>
              <w:fldChar w:fldCharType="separate"/>
            </w:r>
            <w:r w:rsidRPr="003538D5">
              <w:rPr>
                <w:rFonts w:cstheme="minorHAnsi"/>
                <w:sz w:val="20"/>
                <w:szCs w:val="20"/>
              </w:rPr>
              <w:fldChar w:fldCharType="end"/>
            </w:r>
          </w:p>
        </w:tc>
      </w:tr>
    </w:tbl>
    <w:p w14:paraId="5302C55A" w14:textId="77777777" w:rsidR="002332E7" w:rsidRDefault="002332E7" w:rsidP="00E34E21">
      <w:pPr>
        <w:rPr>
          <w:rFonts w:cstheme="minorHAnsi"/>
        </w:rPr>
      </w:pPr>
    </w:p>
    <w:p w14:paraId="2C59EA02" w14:textId="77777777" w:rsidR="004C260B" w:rsidRDefault="004C260B" w:rsidP="00E34E21">
      <w:pPr>
        <w:rPr>
          <w:rFonts w:cstheme="minorHAnsi"/>
        </w:rPr>
      </w:pPr>
    </w:p>
    <w:p w14:paraId="1073202D" w14:textId="5B274814" w:rsidR="00715D07" w:rsidRDefault="00715D07">
      <w:pPr>
        <w:rPr>
          <w:rFonts w:cstheme="minorHAnsi"/>
        </w:rPr>
      </w:pPr>
      <w:r>
        <w:rPr>
          <w:rFonts w:cstheme="minorHAnsi"/>
        </w:rPr>
        <w:br w:type="page"/>
      </w:r>
    </w:p>
    <w:p w14:paraId="2BA622D5" w14:textId="77777777" w:rsidR="004C260B" w:rsidRPr="004C260B" w:rsidRDefault="004C260B" w:rsidP="004C260B">
      <w:pPr>
        <w:numPr>
          <w:ilvl w:val="0"/>
          <w:numId w:val="2"/>
        </w:numPr>
        <w:tabs>
          <w:tab w:val="clear" w:pos="720"/>
          <w:tab w:val="num" w:pos="0"/>
        </w:tabs>
        <w:ind w:hanging="1440"/>
        <w:rPr>
          <w:rFonts w:cstheme="minorHAnsi"/>
          <w:b/>
          <w:bCs/>
        </w:rPr>
      </w:pPr>
      <w:bookmarkStart w:id="1" w:name="_Toc361816143"/>
      <w:r w:rsidRPr="004C260B">
        <w:rPr>
          <w:rFonts w:cstheme="minorHAnsi"/>
          <w:b/>
          <w:bCs/>
        </w:rPr>
        <w:lastRenderedPageBreak/>
        <w:t>Need &amp; Population Characteristics</w:t>
      </w:r>
      <w:bookmarkEnd w:id="1"/>
    </w:p>
    <w:p w14:paraId="1F931FF8" w14:textId="77777777" w:rsidR="004C260B" w:rsidRPr="004C260B" w:rsidRDefault="004C260B" w:rsidP="002042FB">
      <w:pPr>
        <w:numPr>
          <w:ilvl w:val="1"/>
          <w:numId w:val="2"/>
        </w:numPr>
        <w:tabs>
          <w:tab w:val="clear" w:pos="900"/>
          <w:tab w:val="num" w:pos="540"/>
        </w:tabs>
        <w:ind w:left="0" w:hanging="540"/>
        <w:rPr>
          <w:rFonts w:cstheme="minorHAnsi"/>
          <w:b/>
          <w:bCs/>
          <w:i/>
          <w:iCs/>
        </w:rPr>
      </w:pPr>
      <w:bookmarkStart w:id="2" w:name="_Toc361816144"/>
      <w:r w:rsidRPr="004C260B">
        <w:rPr>
          <w:rFonts w:cstheme="minorHAnsi"/>
          <w:b/>
          <w:bCs/>
          <w:i/>
          <w:iCs/>
        </w:rPr>
        <w:t>Population Characteristics</w:t>
      </w:r>
      <w:bookmarkEnd w:id="2"/>
    </w:p>
    <w:p w14:paraId="6A3E37B8" w14:textId="15CCA8D5" w:rsidR="00EC5D2B" w:rsidRDefault="00EC5D2B" w:rsidP="004C260B">
      <w:pPr>
        <w:rPr>
          <w:rFonts w:cstheme="minorHAnsi"/>
        </w:rPr>
      </w:pPr>
      <w:r>
        <w:rPr>
          <w:rFonts w:cstheme="minorHAnsi"/>
        </w:rPr>
        <w:t xml:space="preserve">Briefly describe the data identifying first time, low-income births and overall need in your geographic area that support implementation of Nurse-Family Partnership. </w:t>
      </w:r>
    </w:p>
    <w:tbl>
      <w:tblPr>
        <w:tblStyle w:val="TableGrid"/>
        <w:tblW w:w="10440" w:type="dxa"/>
        <w:tblInd w:w="-555" w:type="dxa"/>
        <w:tblLook w:val="04A0" w:firstRow="1" w:lastRow="0" w:firstColumn="1" w:lastColumn="0" w:noHBand="0" w:noVBand="1"/>
      </w:tblPr>
      <w:tblGrid>
        <w:gridCol w:w="10440"/>
      </w:tblGrid>
      <w:tr w:rsidR="00E45A49" w14:paraId="3FA6CD81" w14:textId="77777777" w:rsidTr="00E45A49">
        <w:trPr>
          <w:trHeight w:val="611"/>
        </w:trPr>
        <w:tc>
          <w:tcPr>
            <w:tcW w:w="10440" w:type="dxa"/>
            <w:tc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tcBorders>
          </w:tcPr>
          <w:p w14:paraId="56BA2EEB" w14:textId="77777777" w:rsidR="00E45A49" w:rsidRDefault="00E45A49" w:rsidP="003D6889">
            <w:pPr>
              <w:rPr>
                <w:rFonts w:cstheme="minorHAnsi"/>
              </w:rPr>
            </w:pPr>
          </w:p>
        </w:tc>
      </w:tr>
    </w:tbl>
    <w:p w14:paraId="31B3D32A" w14:textId="77777777" w:rsidR="00E45A49" w:rsidRDefault="00E45A49" w:rsidP="004C260B">
      <w:pPr>
        <w:rPr>
          <w:rFonts w:cstheme="minorHAnsi"/>
        </w:rPr>
      </w:pPr>
    </w:p>
    <w:p w14:paraId="679158A7" w14:textId="5832D8CB" w:rsidR="004C260B" w:rsidRPr="004C260B" w:rsidRDefault="00EC5D2B" w:rsidP="004C260B">
      <w:pPr>
        <w:rPr>
          <w:rFonts w:cstheme="minorHAnsi"/>
        </w:rPr>
      </w:pPr>
      <w:r>
        <w:rPr>
          <w:rFonts w:cstheme="minorHAnsi"/>
        </w:rPr>
        <w:t>Please complete the table of demographic data for your community, specifying source(s) and year(s):</w:t>
      </w:r>
      <w:r w:rsidR="004C260B" w:rsidRPr="004C260B">
        <w:rPr>
          <w:rFonts w:cstheme="minorHAnsi"/>
        </w:rPr>
        <w:t xml:space="preserve"> </w:t>
      </w:r>
    </w:p>
    <w:tbl>
      <w:tblPr>
        <w:tblW w:w="10440" w:type="dxa"/>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4"/>
        <w:gridCol w:w="1180"/>
        <w:gridCol w:w="4286"/>
      </w:tblGrid>
      <w:tr w:rsidR="00715D07" w:rsidRPr="004C260B" w14:paraId="2E857116" w14:textId="77777777" w:rsidTr="00E45A49">
        <w:tc>
          <w:tcPr>
            <w:tcW w:w="4974" w:type="dxa"/>
            <w:tcBorders>
              <w:top w:val="double" w:sz="4" w:space="0" w:color="6E86A7"/>
              <w:left w:val="double" w:sz="4" w:space="0" w:color="6E86A7"/>
              <w:bottom w:val="double" w:sz="4" w:space="0" w:color="6E86A7"/>
              <w:right w:val="nil"/>
            </w:tcBorders>
            <w:shd w:val="clear" w:color="auto" w:fill="ACB9CC"/>
            <w:vAlign w:val="center"/>
          </w:tcPr>
          <w:p w14:paraId="4E02EA0A" w14:textId="77777777" w:rsidR="00715D07" w:rsidRPr="004C260B" w:rsidRDefault="00715D07" w:rsidP="004C260B">
            <w:pPr>
              <w:rPr>
                <w:rFonts w:cstheme="minorHAnsi"/>
              </w:rPr>
            </w:pPr>
            <w:r w:rsidRPr="004C260B">
              <w:rPr>
                <w:rFonts w:cstheme="minorHAnsi"/>
                <w:b/>
              </w:rPr>
              <w:t>General Population Characteristics</w:t>
            </w:r>
          </w:p>
        </w:tc>
        <w:tc>
          <w:tcPr>
            <w:tcW w:w="1180" w:type="dxa"/>
            <w:tcBorders>
              <w:top w:val="double" w:sz="4" w:space="0" w:color="6E86A7"/>
              <w:left w:val="nil"/>
              <w:bottom w:val="double" w:sz="4" w:space="0" w:color="6E86A7"/>
              <w:right w:val="nil"/>
            </w:tcBorders>
            <w:shd w:val="clear" w:color="auto" w:fill="ACB9CC"/>
            <w:vAlign w:val="center"/>
          </w:tcPr>
          <w:p w14:paraId="60D966A2" w14:textId="77777777" w:rsidR="00715D07" w:rsidRPr="004C260B" w:rsidRDefault="00715D07" w:rsidP="004C260B">
            <w:pPr>
              <w:rPr>
                <w:rFonts w:cstheme="minorHAnsi"/>
              </w:rPr>
            </w:pPr>
            <w:r w:rsidRPr="004C260B">
              <w:rPr>
                <w:rFonts w:cstheme="minorHAnsi"/>
              </w:rPr>
              <w:t xml:space="preserve"> </w:t>
            </w:r>
          </w:p>
        </w:tc>
        <w:tc>
          <w:tcPr>
            <w:tcW w:w="4286" w:type="dxa"/>
            <w:tcBorders>
              <w:top w:val="double" w:sz="4" w:space="0" w:color="6E86A7"/>
              <w:left w:val="nil"/>
              <w:bottom w:val="double" w:sz="4" w:space="0" w:color="6E86A7"/>
              <w:right w:val="double" w:sz="4" w:space="0" w:color="6E86A7"/>
            </w:tcBorders>
            <w:shd w:val="clear" w:color="auto" w:fill="ACB9CC"/>
            <w:vAlign w:val="center"/>
          </w:tcPr>
          <w:p w14:paraId="06083B2E" w14:textId="77777777" w:rsidR="00715D07" w:rsidRPr="004C260B" w:rsidRDefault="00715D07" w:rsidP="004C260B">
            <w:pPr>
              <w:rPr>
                <w:rFonts w:cstheme="minorHAnsi"/>
                <w:b/>
              </w:rPr>
            </w:pPr>
            <w:r w:rsidRPr="004C260B">
              <w:rPr>
                <w:rFonts w:cstheme="minorHAnsi"/>
                <w:b/>
              </w:rPr>
              <w:t>NFP Service Area Data</w:t>
            </w:r>
          </w:p>
          <w:p w14:paraId="04D30578" w14:textId="77777777" w:rsidR="00715D07" w:rsidRPr="004C260B" w:rsidRDefault="00715D07" w:rsidP="004C260B">
            <w:pPr>
              <w:rPr>
                <w:rFonts w:cstheme="minorHAnsi"/>
              </w:rPr>
            </w:pPr>
            <w:r w:rsidRPr="004C260B">
              <w:rPr>
                <w:rFonts w:cstheme="minorHAnsi"/>
                <w:b/>
              </w:rPr>
              <w:t>Year:</w:t>
            </w:r>
            <w:r w:rsidRPr="004C260B">
              <w:rPr>
                <w:rFonts w:cstheme="minorHAnsi"/>
              </w:rPr>
              <w:t xml:space="preserve"> </w:t>
            </w:r>
          </w:p>
        </w:tc>
      </w:tr>
      <w:tr w:rsidR="00715D07" w:rsidRPr="004C260B" w14:paraId="5F70D998" w14:textId="77777777" w:rsidTr="00E45A49">
        <w:trPr>
          <w:trHeight w:val="280"/>
        </w:trPr>
        <w:tc>
          <w:tcPr>
            <w:tcW w:w="6154" w:type="dxa"/>
            <w:gridSpan w:val="2"/>
            <w:tcBorders>
              <w:top w:val="double" w:sz="4" w:space="0" w:color="6E86A7"/>
              <w:left w:val="double" w:sz="4" w:space="0" w:color="6E86A7"/>
              <w:bottom w:val="single" w:sz="4" w:space="0" w:color="6E86A7"/>
              <w:right w:val="single" w:sz="4" w:space="0" w:color="6E86A7"/>
            </w:tcBorders>
            <w:shd w:val="clear" w:color="auto" w:fill="auto"/>
            <w:vAlign w:val="center"/>
          </w:tcPr>
          <w:p w14:paraId="50501E13" w14:textId="77777777" w:rsidR="00715D07" w:rsidRPr="004C260B" w:rsidRDefault="00715D07" w:rsidP="004C260B">
            <w:pPr>
              <w:rPr>
                <w:rFonts w:cstheme="minorHAnsi"/>
              </w:rPr>
            </w:pPr>
            <w:r w:rsidRPr="004C260B">
              <w:rPr>
                <w:rFonts w:cstheme="minorHAnsi"/>
              </w:rPr>
              <w:t>Total births</w:t>
            </w:r>
          </w:p>
        </w:tc>
        <w:tc>
          <w:tcPr>
            <w:tcW w:w="4286" w:type="dxa"/>
            <w:tcBorders>
              <w:top w:val="double" w:sz="4" w:space="0" w:color="6E86A7"/>
              <w:left w:val="single" w:sz="4" w:space="0" w:color="6E86A7"/>
              <w:bottom w:val="single" w:sz="4" w:space="0" w:color="6E86A7"/>
              <w:right w:val="double" w:sz="4" w:space="0" w:color="6E86A7"/>
            </w:tcBorders>
            <w:shd w:val="clear" w:color="auto" w:fill="auto"/>
            <w:vAlign w:val="center"/>
          </w:tcPr>
          <w:p w14:paraId="5E0E2366" w14:textId="77777777" w:rsidR="00715D07" w:rsidRPr="004C260B" w:rsidRDefault="00715D07" w:rsidP="004C260B">
            <w:pPr>
              <w:rPr>
                <w:rFonts w:cstheme="minorHAnsi"/>
                <w:b/>
              </w:rPr>
            </w:pPr>
          </w:p>
        </w:tc>
      </w:tr>
      <w:tr w:rsidR="00715D07" w:rsidRPr="004C260B" w14:paraId="696BD0EF" w14:textId="77777777" w:rsidTr="00E45A49">
        <w:trPr>
          <w:trHeight w:val="280"/>
        </w:trPr>
        <w:tc>
          <w:tcPr>
            <w:tcW w:w="6154" w:type="dxa"/>
            <w:gridSpan w:val="2"/>
            <w:tcBorders>
              <w:top w:val="double" w:sz="4" w:space="0" w:color="6E86A7"/>
              <w:left w:val="double" w:sz="4" w:space="0" w:color="6E86A7"/>
              <w:bottom w:val="single" w:sz="4" w:space="0" w:color="6E86A7"/>
              <w:right w:val="single" w:sz="4" w:space="0" w:color="6E86A7"/>
            </w:tcBorders>
            <w:shd w:val="clear" w:color="auto" w:fill="auto"/>
            <w:vAlign w:val="center"/>
          </w:tcPr>
          <w:p w14:paraId="7AD80078" w14:textId="77777777" w:rsidR="00715D07" w:rsidRPr="004C260B" w:rsidRDefault="00715D07" w:rsidP="002332E7">
            <w:pPr>
              <w:rPr>
                <w:rFonts w:cstheme="minorHAnsi"/>
              </w:rPr>
            </w:pPr>
            <w:r w:rsidRPr="00E91D78">
              <w:rPr>
                <w:rFonts w:cstheme="minorHAnsi"/>
              </w:rPr>
              <w:t>Medicaid funded births (%)</w:t>
            </w:r>
          </w:p>
        </w:tc>
        <w:tc>
          <w:tcPr>
            <w:tcW w:w="4286" w:type="dxa"/>
            <w:tcBorders>
              <w:top w:val="double" w:sz="4" w:space="0" w:color="6E86A7"/>
              <w:left w:val="single" w:sz="4" w:space="0" w:color="6E86A7"/>
              <w:bottom w:val="single" w:sz="4" w:space="0" w:color="6E86A7"/>
              <w:right w:val="double" w:sz="4" w:space="0" w:color="6E86A7"/>
            </w:tcBorders>
            <w:shd w:val="clear" w:color="auto" w:fill="auto"/>
            <w:vAlign w:val="center"/>
          </w:tcPr>
          <w:p w14:paraId="76E279E9" w14:textId="77777777" w:rsidR="00715D07" w:rsidRPr="004C260B" w:rsidRDefault="00715D07" w:rsidP="002332E7">
            <w:pPr>
              <w:rPr>
                <w:rFonts w:cstheme="minorHAnsi"/>
                <w:b/>
              </w:rPr>
            </w:pPr>
          </w:p>
        </w:tc>
      </w:tr>
      <w:tr w:rsidR="00715D07" w:rsidRPr="004C260B" w14:paraId="310EF36E" w14:textId="77777777" w:rsidTr="00E45A49">
        <w:trPr>
          <w:trHeight w:val="280"/>
        </w:trPr>
        <w:tc>
          <w:tcPr>
            <w:tcW w:w="6154" w:type="dxa"/>
            <w:gridSpan w:val="2"/>
            <w:tcBorders>
              <w:top w:val="double" w:sz="4" w:space="0" w:color="6E86A7"/>
              <w:left w:val="double" w:sz="4" w:space="0" w:color="6E86A7"/>
              <w:bottom w:val="single" w:sz="4" w:space="0" w:color="6E86A7"/>
              <w:right w:val="single" w:sz="4" w:space="0" w:color="6E86A7"/>
            </w:tcBorders>
            <w:shd w:val="clear" w:color="auto" w:fill="auto"/>
            <w:vAlign w:val="center"/>
          </w:tcPr>
          <w:p w14:paraId="683B533D" w14:textId="77777777" w:rsidR="00715D07" w:rsidRPr="004C260B" w:rsidRDefault="00715D07" w:rsidP="002332E7">
            <w:pPr>
              <w:rPr>
                <w:rFonts w:cstheme="minorHAnsi"/>
              </w:rPr>
            </w:pPr>
            <w:r w:rsidRPr="00E91D78">
              <w:rPr>
                <w:rFonts w:cstheme="minorHAnsi"/>
              </w:rPr>
              <w:t>Income eligibility for pregnant women used to determine Medicaid eligibility (133-300% FPL)</w:t>
            </w:r>
          </w:p>
        </w:tc>
        <w:tc>
          <w:tcPr>
            <w:tcW w:w="4286" w:type="dxa"/>
            <w:tcBorders>
              <w:top w:val="double" w:sz="4" w:space="0" w:color="6E86A7"/>
              <w:left w:val="single" w:sz="4" w:space="0" w:color="6E86A7"/>
              <w:bottom w:val="single" w:sz="4" w:space="0" w:color="6E86A7"/>
              <w:right w:val="double" w:sz="4" w:space="0" w:color="6E86A7"/>
            </w:tcBorders>
            <w:shd w:val="clear" w:color="auto" w:fill="auto"/>
            <w:vAlign w:val="center"/>
          </w:tcPr>
          <w:p w14:paraId="47B2CA7D" w14:textId="77777777" w:rsidR="00715D07" w:rsidRPr="004C260B" w:rsidRDefault="00715D07" w:rsidP="002332E7">
            <w:pPr>
              <w:rPr>
                <w:rFonts w:cstheme="minorHAnsi"/>
                <w:b/>
              </w:rPr>
            </w:pPr>
          </w:p>
        </w:tc>
      </w:tr>
      <w:tr w:rsidR="00715D07" w:rsidRPr="004C260B" w14:paraId="68FC0220" w14:textId="77777777" w:rsidTr="00E45A49">
        <w:trPr>
          <w:trHeight w:val="280"/>
        </w:trPr>
        <w:tc>
          <w:tcPr>
            <w:tcW w:w="6154" w:type="dxa"/>
            <w:gridSpan w:val="2"/>
            <w:tcBorders>
              <w:top w:val="double" w:sz="4" w:space="0" w:color="6E86A7"/>
              <w:left w:val="double" w:sz="4" w:space="0" w:color="6E86A7"/>
              <w:bottom w:val="single" w:sz="4" w:space="0" w:color="6E86A7"/>
              <w:right w:val="single" w:sz="4" w:space="0" w:color="6E86A7"/>
            </w:tcBorders>
            <w:shd w:val="clear" w:color="auto" w:fill="auto"/>
            <w:vAlign w:val="center"/>
          </w:tcPr>
          <w:p w14:paraId="259D8A85" w14:textId="77777777" w:rsidR="00715D07" w:rsidRPr="004C260B" w:rsidRDefault="00715D07" w:rsidP="002332E7">
            <w:pPr>
              <w:rPr>
                <w:rFonts w:cstheme="minorHAnsi"/>
              </w:rPr>
            </w:pPr>
            <w:r w:rsidRPr="00E91D78">
              <w:rPr>
                <w:rFonts w:cstheme="minorHAnsi"/>
              </w:rPr>
              <w:t>Income eligibility for pregnant women used to determine WIC eligibility (133-300% FPL)</w:t>
            </w:r>
          </w:p>
        </w:tc>
        <w:tc>
          <w:tcPr>
            <w:tcW w:w="4286" w:type="dxa"/>
            <w:tcBorders>
              <w:top w:val="double" w:sz="4" w:space="0" w:color="6E86A7"/>
              <w:left w:val="single" w:sz="4" w:space="0" w:color="6E86A7"/>
              <w:bottom w:val="single" w:sz="4" w:space="0" w:color="6E86A7"/>
              <w:right w:val="double" w:sz="4" w:space="0" w:color="6E86A7"/>
            </w:tcBorders>
            <w:shd w:val="clear" w:color="auto" w:fill="auto"/>
            <w:vAlign w:val="center"/>
          </w:tcPr>
          <w:p w14:paraId="1E2E1583" w14:textId="77777777" w:rsidR="00715D07" w:rsidRPr="004C260B" w:rsidRDefault="00715D07" w:rsidP="002332E7">
            <w:pPr>
              <w:rPr>
                <w:rFonts w:cstheme="minorHAnsi"/>
                <w:b/>
              </w:rPr>
            </w:pPr>
          </w:p>
        </w:tc>
      </w:tr>
      <w:tr w:rsidR="00715D07" w:rsidRPr="004C260B" w14:paraId="43D07BFC" w14:textId="77777777" w:rsidTr="00E45A49">
        <w:trPr>
          <w:trHeight w:val="280"/>
        </w:trPr>
        <w:tc>
          <w:tcPr>
            <w:tcW w:w="6154" w:type="dxa"/>
            <w:gridSpan w:val="2"/>
            <w:tcBorders>
              <w:top w:val="double" w:sz="4" w:space="0" w:color="6E86A7"/>
              <w:left w:val="double" w:sz="4" w:space="0" w:color="6E86A7"/>
              <w:bottom w:val="single" w:sz="4" w:space="0" w:color="6E86A7"/>
              <w:right w:val="single" w:sz="4" w:space="0" w:color="6E86A7"/>
            </w:tcBorders>
            <w:shd w:val="clear" w:color="auto" w:fill="auto"/>
            <w:vAlign w:val="center"/>
          </w:tcPr>
          <w:p w14:paraId="26EA8707" w14:textId="77777777" w:rsidR="00715D07" w:rsidRPr="004C260B" w:rsidRDefault="00715D07" w:rsidP="002332E7">
            <w:pPr>
              <w:rPr>
                <w:rFonts w:cstheme="minorHAnsi"/>
              </w:rPr>
            </w:pPr>
            <w:r w:rsidRPr="00E91D78">
              <w:rPr>
                <w:rFonts w:cstheme="minorHAnsi"/>
              </w:rPr>
              <w:t>Population in poverty  (% with incomes less than FPL)</w:t>
            </w:r>
          </w:p>
        </w:tc>
        <w:tc>
          <w:tcPr>
            <w:tcW w:w="4286" w:type="dxa"/>
            <w:tcBorders>
              <w:top w:val="double" w:sz="4" w:space="0" w:color="6E86A7"/>
              <w:left w:val="single" w:sz="4" w:space="0" w:color="6E86A7"/>
              <w:bottom w:val="single" w:sz="4" w:space="0" w:color="6E86A7"/>
              <w:right w:val="double" w:sz="4" w:space="0" w:color="6E86A7"/>
            </w:tcBorders>
            <w:shd w:val="clear" w:color="auto" w:fill="auto"/>
            <w:vAlign w:val="center"/>
          </w:tcPr>
          <w:p w14:paraId="6A57C293" w14:textId="77777777" w:rsidR="00715D07" w:rsidRPr="004C260B" w:rsidRDefault="00715D07" w:rsidP="002332E7">
            <w:pPr>
              <w:rPr>
                <w:rFonts w:cstheme="minorHAnsi"/>
                <w:b/>
              </w:rPr>
            </w:pPr>
          </w:p>
        </w:tc>
      </w:tr>
    </w:tbl>
    <w:p w14:paraId="2DE65C6C" w14:textId="77777777" w:rsidR="004C260B" w:rsidRDefault="004C260B" w:rsidP="00E34E21">
      <w:pPr>
        <w:rPr>
          <w:rFonts w:cstheme="minorHAnsi"/>
        </w:rPr>
      </w:pPr>
    </w:p>
    <w:p w14:paraId="797462A3" w14:textId="77777777" w:rsidR="00BD797E" w:rsidRDefault="00BD797E" w:rsidP="00AB12DA">
      <w:pPr>
        <w:ind w:left="-540"/>
        <w:rPr>
          <w:rFonts w:cstheme="minorHAnsi"/>
          <w:b/>
          <w:bCs/>
          <w:i/>
          <w:iCs/>
        </w:rPr>
      </w:pPr>
      <w:r w:rsidRPr="00BD797E">
        <w:rPr>
          <w:rFonts w:cstheme="minorHAnsi"/>
          <w:b/>
          <w:bCs/>
          <w:i/>
          <w:iCs/>
        </w:rPr>
        <w:t xml:space="preserve">2. </w:t>
      </w:r>
      <w:r>
        <w:rPr>
          <w:rFonts w:cstheme="minorHAnsi"/>
          <w:b/>
          <w:bCs/>
          <w:i/>
          <w:iCs/>
        </w:rPr>
        <w:t xml:space="preserve">     </w:t>
      </w:r>
      <w:r w:rsidRPr="00BD797E">
        <w:rPr>
          <w:rFonts w:cstheme="minorHAnsi"/>
          <w:b/>
          <w:bCs/>
          <w:i/>
          <w:iCs/>
        </w:rPr>
        <w:t>Service Area</w:t>
      </w:r>
    </w:p>
    <w:p w14:paraId="00F90B64" w14:textId="7BA7780B" w:rsidR="00F909EE" w:rsidRDefault="00F909EE" w:rsidP="00AB12DA">
      <w:pPr>
        <w:ind w:left="-540"/>
        <w:rPr>
          <w:rFonts w:cstheme="minorHAnsi"/>
          <w:b/>
          <w:bCs/>
          <w:iCs/>
        </w:rPr>
      </w:pPr>
      <w:r>
        <w:rPr>
          <w:rFonts w:cstheme="minorHAnsi"/>
          <w:b/>
          <w:bCs/>
          <w:i/>
          <w:iCs/>
        </w:rPr>
        <w:tab/>
      </w:r>
      <w:r>
        <w:rPr>
          <w:rFonts w:cstheme="minorHAnsi"/>
          <w:b/>
          <w:bCs/>
          <w:iCs/>
        </w:rPr>
        <w:t xml:space="preserve">List the county or counties you intend to serve: </w:t>
      </w:r>
    </w:p>
    <w:tbl>
      <w:tblPr>
        <w:tblStyle w:val="TableGrid"/>
        <w:tblW w:w="10440" w:type="dxa"/>
        <w:tblInd w:w="-555" w:type="dxa"/>
        <w:tblLook w:val="04A0" w:firstRow="1" w:lastRow="0" w:firstColumn="1" w:lastColumn="0" w:noHBand="0" w:noVBand="1"/>
      </w:tblPr>
      <w:tblGrid>
        <w:gridCol w:w="10440"/>
      </w:tblGrid>
      <w:tr w:rsidR="00D910EF" w14:paraId="37BD52DF" w14:textId="77777777" w:rsidTr="003D6889">
        <w:trPr>
          <w:trHeight w:val="611"/>
        </w:trPr>
        <w:tc>
          <w:tcPr>
            <w:tcW w:w="10440" w:type="dxa"/>
            <w:tc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tcBorders>
          </w:tcPr>
          <w:p w14:paraId="1DCF60B2" w14:textId="77777777" w:rsidR="00D910EF" w:rsidRDefault="00D910EF" w:rsidP="003D6889">
            <w:pPr>
              <w:rPr>
                <w:rFonts w:cstheme="minorHAnsi"/>
              </w:rPr>
            </w:pPr>
          </w:p>
        </w:tc>
      </w:tr>
    </w:tbl>
    <w:p w14:paraId="62B5276B" w14:textId="77777777" w:rsidR="00D910EF" w:rsidRPr="007B3869" w:rsidRDefault="00D910EF" w:rsidP="00AB12DA">
      <w:pPr>
        <w:ind w:left="-540"/>
        <w:rPr>
          <w:rFonts w:cstheme="minorHAnsi"/>
          <w:b/>
          <w:bCs/>
          <w:iCs/>
        </w:rPr>
      </w:pPr>
    </w:p>
    <w:p w14:paraId="6D36BEB0" w14:textId="77777777" w:rsidR="00BD797E" w:rsidRDefault="00BD797E" w:rsidP="00BD797E">
      <w:pPr>
        <w:rPr>
          <w:rFonts w:cstheme="minorHAnsi"/>
        </w:rPr>
      </w:pPr>
      <w:r w:rsidRPr="00BD797E">
        <w:rPr>
          <w:rFonts w:cstheme="minorHAnsi"/>
        </w:rPr>
        <w:t xml:space="preserve">Provide a map </w:t>
      </w:r>
      <w:r w:rsidRPr="00BD797E">
        <w:rPr>
          <w:rFonts w:cstheme="minorHAnsi"/>
          <w:b/>
          <w:bCs/>
        </w:rPr>
        <w:t xml:space="preserve">(Attachment 2) </w:t>
      </w:r>
      <w:r w:rsidRPr="00BD797E">
        <w:rPr>
          <w:rFonts w:cstheme="minorHAnsi"/>
        </w:rPr>
        <w:t>highlighting the geographic area where NFP will be implemented (e.g., targeted counties; health</w:t>
      </w:r>
      <w:r>
        <w:rPr>
          <w:rFonts w:cstheme="minorHAnsi"/>
        </w:rPr>
        <w:t xml:space="preserve"> </w:t>
      </w:r>
      <w:r w:rsidRPr="00BD797E">
        <w:rPr>
          <w:rFonts w:cstheme="minorHAnsi"/>
        </w:rPr>
        <w:t xml:space="preserve">service regions; tribal land, </w:t>
      </w:r>
      <w:r w:rsidRPr="00137134">
        <w:rPr>
          <w:rFonts w:cstheme="minorHAnsi"/>
          <w:iCs/>
        </w:rPr>
        <w:t>etc</w:t>
      </w:r>
      <w:r w:rsidRPr="00137134">
        <w:rPr>
          <w:rFonts w:cstheme="minorHAnsi"/>
        </w:rPr>
        <w:t>.</w:t>
      </w:r>
      <w:r w:rsidRPr="00BD797E">
        <w:rPr>
          <w:rFonts w:cstheme="minorHAnsi"/>
        </w:rPr>
        <w:t>) and, if applicable, highlighting neighborhoods or zip codes you plan to serve.</w:t>
      </w:r>
    </w:p>
    <w:p w14:paraId="683E4B17" w14:textId="77777777" w:rsidR="00137134" w:rsidRDefault="00137134" w:rsidP="00AB12DA">
      <w:pPr>
        <w:ind w:left="-540"/>
        <w:rPr>
          <w:rFonts w:cstheme="minorHAnsi"/>
          <w:b/>
          <w:bCs/>
          <w:i/>
          <w:iCs/>
        </w:rPr>
      </w:pPr>
      <w:r w:rsidRPr="00137134">
        <w:rPr>
          <w:rFonts w:cstheme="minorHAnsi"/>
          <w:b/>
          <w:bCs/>
          <w:i/>
          <w:iCs/>
        </w:rPr>
        <w:t xml:space="preserve">3. </w:t>
      </w:r>
      <w:r>
        <w:rPr>
          <w:rFonts w:cstheme="minorHAnsi"/>
          <w:b/>
          <w:bCs/>
          <w:i/>
          <w:iCs/>
        </w:rPr>
        <w:t xml:space="preserve">    </w:t>
      </w:r>
      <w:r w:rsidR="0039790E">
        <w:rPr>
          <w:rFonts w:cstheme="minorHAnsi"/>
          <w:b/>
          <w:bCs/>
          <w:i/>
          <w:iCs/>
        </w:rPr>
        <w:t xml:space="preserve"> </w:t>
      </w:r>
      <w:r>
        <w:rPr>
          <w:rFonts w:cstheme="minorHAnsi"/>
          <w:b/>
          <w:bCs/>
          <w:i/>
          <w:iCs/>
        </w:rPr>
        <w:t xml:space="preserve">Establishing </w:t>
      </w:r>
      <w:r w:rsidR="00E935FD">
        <w:rPr>
          <w:rFonts w:cstheme="minorHAnsi"/>
          <w:b/>
          <w:bCs/>
          <w:i/>
          <w:iCs/>
        </w:rPr>
        <w:t xml:space="preserve">Need and </w:t>
      </w:r>
      <w:r>
        <w:rPr>
          <w:rFonts w:cstheme="minorHAnsi"/>
          <w:b/>
          <w:bCs/>
          <w:i/>
          <w:iCs/>
        </w:rPr>
        <w:t>Capacity</w:t>
      </w:r>
    </w:p>
    <w:tbl>
      <w:tblPr>
        <w:tblStyle w:val="TableGrid"/>
        <w:tblW w:w="0" w:type="auto"/>
        <w:tblInd w:w="-555" w:type="dxa"/>
        <w:tblLook w:val="04A0" w:firstRow="1" w:lastRow="0" w:firstColumn="1" w:lastColumn="0" w:noHBand="0" w:noVBand="1"/>
      </w:tblPr>
      <w:tblGrid>
        <w:gridCol w:w="6837"/>
        <w:gridCol w:w="3588"/>
      </w:tblGrid>
      <w:tr w:rsidR="007E0929" w14:paraId="38C1B470" w14:textId="77777777" w:rsidTr="00D910EF">
        <w:trPr>
          <w:trHeight w:val="818"/>
        </w:trPr>
        <w:tc>
          <w:tcPr>
            <w:tcW w:w="6837" w:type="dxa"/>
            <w:tcBorders>
              <w:top w:val="double" w:sz="4" w:space="0" w:color="2E74B5" w:themeColor="accent1" w:themeShade="BF"/>
              <w:left w:val="double" w:sz="4" w:space="0" w:color="2E74B5" w:themeColor="accent1" w:themeShade="BF"/>
              <w:bottom w:val="double" w:sz="4" w:space="0" w:color="2E74B5" w:themeColor="accent1" w:themeShade="BF"/>
              <w:right w:val="single" w:sz="4" w:space="0" w:color="808080" w:themeColor="background1" w:themeShade="80"/>
            </w:tcBorders>
          </w:tcPr>
          <w:p w14:paraId="5D715E6C" w14:textId="6BDB9396" w:rsidR="007E0929" w:rsidRDefault="007E0929" w:rsidP="00137134">
            <w:pPr>
              <w:rPr>
                <w:rFonts w:cstheme="minorHAnsi"/>
              </w:rPr>
            </w:pPr>
            <w:r w:rsidRPr="007E0929">
              <w:rPr>
                <w:rFonts w:cstheme="minorHAnsi"/>
              </w:rPr>
              <w:t>Number of Medicaid- or WIC-eligible births annually in your community</w:t>
            </w:r>
            <w:r>
              <w:rPr>
                <w:rFonts w:cstheme="minorHAnsi"/>
              </w:rPr>
              <w:t>:</w:t>
            </w:r>
          </w:p>
        </w:tc>
        <w:tc>
          <w:tcPr>
            <w:tcW w:w="3588" w:type="dxa"/>
            <w:tcBorders>
              <w:top w:val="double" w:sz="4" w:space="0" w:color="2E74B5" w:themeColor="accent1" w:themeShade="BF"/>
              <w:left w:val="single" w:sz="4" w:space="0" w:color="808080" w:themeColor="background1" w:themeShade="80"/>
              <w:bottom w:val="double" w:sz="4" w:space="0" w:color="5B9BD5" w:themeColor="accent1"/>
              <w:right w:val="double" w:sz="4" w:space="0" w:color="2E74B5" w:themeColor="accent1" w:themeShade="BF"/>
            </w:tcBorders>
          </w:tcPr>
          <w:p w14:paraId="2DF8B197" w14:textId="694ABD53" w:rsidR="007E0929" w:rsidRDefault="007E0929" w:rsidP="00227E80">
            <w:pPr>
              <w:rPr>
                <w:rFonts w:cstheme="minorHAnsi"/>
              </w:rPr>
            </w:pPr>
          </w:p>
        </w:tc>
      </w:tr>
    </w:tbl>
    <w:p w14:paraId="2FEA3445" w14:textId="77777777" w:rsidR="00554944" w:rsidRPr="00554944" w:rsidRDefault="00554944" w:rsidP="00554944">
      <w:pPr>
        <w:spacing w:after="0" w:line="240" w:lineRule="auto"/>
        <w:rPr>
          <w:rFonts w:cstheme="minorHAnsi"/>
        </w:rPr>
      </w:pPr>
    </w:p>
    <w:tbl>
      <w:tblPr>
        <w:tblW w:w="0" w:type="auto"/>
        <w:tblInd w:w="-555" w:type="dxa"/>
        <w:tblBorders>
          <w:top w:val="single" w:sz="4" w:space="0" w:color="0F3A68"/>
          <w:left w:val="single" w:sz="4" w:space="0" w:color="0F3A68"/>
          <w:bottom w:val="single" w:sz="4" w:space="0" w:color="0F3A68"/>
          <w:right w:val="single" w:sz="4" w:space="0" w:color="0F3A68"/>
          <w:insideH w:val="single" w:sz="4" w:space="0" w:color="0F3A68"/>
          <w:insideV w:val="single" w:sz="4" w:space="0" w:color="0F3A68"/>
        </w:tblBorders>
        <w:tblCellMar>
          <w:top w:w="60" w:type="dxa"/>
          <w:bottom w:w="60" w:type="dxa"/>
        </w:tblCellMar>
        <w:tblLook w:val="01E0" w:firstRow="1" w:lastRow="1" w:firstColumn="1" w:lastColumn="1" w:noHBand="0" w:noVBand="0"/>
      </w:tblPr>
      <w:tblGrid>
        <w:gridCol w:w="4457"/>
        <w:gridCol w:w="5968"/>
      </w:tblGrid>
      <w:tr w:rsidR="00554944" w:rsidRPr="00554944" w14:paraId="5BC66959" w14:textId="77777777" w:rsidTr="00E45A49">
        <w:trPr>
          <w:trHeight w:val="2055"/>
        </w:trPr>
        <w:tc>
          <w:tcPr>
            <w:tcW w:w="4457" w:type="dxa"/>
            <w:tcBorders>
              <w:top w:val="double" w:sz="4" w:space="0" w:color="6E86A7"/>
              <w:left w:val="double" w:sz="4" w:space="0" w:color="6E86A7"/>
              <w:bottom w:val="single" w:sz="4" w:space="0" w:color="0F3A68"/>
              <w:right w:val="nil"/>
            </w:tcBorders>
            <w:shd w:val="clear" w:color="auto" w:fill="ACB9CC"/>
            <w:vAlign w:val="center"/>
          </w:tcPr>
          <w:p w14:paraId="46E3F74F" w14:textId="77777777" w:rsidR="00554944" w:rsidRDefault="00554944" w:rsidP="00554944">
            <w:pPr>
              <w:spacing w:after="0" w:line="240" w:lineRule="auto"/>
              <w:rPr>
                <w:rFonts w:cstheme="minorHAnsi"/>
              </w:rPr>
            </w:pPr>
            <w:r w:rsidRPr="00554944">
              <w:rPr>
                <w:rFonts w:cstheme="minorHAnsi"/>
                <w:b/>
              </w:rPr>
              <w:lastRenderedPageBreak/>
              <w:t>Definition of Low-income for NFP Program</w:t>
            </w:r>
          </w:p>
          <w:p w14:paraId="32936D0A" w14:textId="77777777" w:rsidR="00554944" w:rsidRDefault="00554944" w:rsidP="00554944">
            <w:pPr>
              <w:spacing w:after="0" w:line="240" w:lineRule="auto"/>
              <w:rPr>
                <w:rFonts w:cstheme="minorHAnsi"/>
              </w:rPr>
            </w:pPr>
          </w:p>
          <w:p w14:paraId="5CCADC37" w14:textId="77777777" w:rsidR="00554944" w:rsidRPr="00554944" w:rsidRDefault="00554944" w:rsidP="00554944">
            <w:pPr>
              <w:spacing w:after="0" w:line="240" w:lineRule="auto"/>
              <w:rPr>
                <w:rFonts w:cstheme="minorHAnsi"/>
              </w:rPr>
            </w:pPr>
            <w:r w:rsidRPr="00554944">
              <w:rPr>
                <w:rFonts w:cstheme="minorHAnsi"/>
              </w:rPr>
              <w:t xml:space="preserve">What is your definition of “low-income” </w:t>
            </w:r>
            <w:r w:rsidR="00F6517F" w:rsidRPr="00554944">
              <w:rPr>
                <w:rFonts w:cstheme="minorHAnsi"/>
              </w:rPr>
              <w:t>for</w:t>
            </w:r>
            <w:r w:rsidRPr="00554944">
              <w:rPr>
                <w:rFonts w:cstheme="minorHAnsi"/>
              </w:rPr>
              <w:t xml:space="preserve"> determining eligibility to participate in Nurse-Family Partnership? What is your rationale for defining “low-income” in this way?</w:t>
            </w:r>
          </w:p>
        </w:tc>
        <w:tc>
          <w:tcPr>
            <w:tcW w:w="5968" w:type="dxa"/>
            <w:tcBorders>
              <w:top w:val="double" w:sz="4" w:space="0" w:color="6E86A7"/>
              <w:left w:val="nil"/>
              <w:bottom w:val="single" w:sz="4" w:space="0" w:color="0F3A68"/>
              <w:right w:val="double" w:sz="4" w:space="0" w:color="6E86A7"/>
            </w:tcBorders>
            <w:shd w:val="clear" w:color="auto" w:fill="auto"/>
          </w:tcPr>
          <w:p w14:paraId="6D6F2409" w14:textId="6BA5AA40" w:rsidR="00554944" w:rsidRPr="00554944" w:rsidRDefault="00554944" w:rsidP="00554944">
            <w:pPr>
              <w:spacing w:after="0" w:line="240" w:lineRule="auto"/>
              <w:rPr>
                <w:rFonts w:cstheme="minorHAnsi"/>
              </w:rPr>
            </w:pPr>
          </w:p>
        </w:tc>
      </w:tr>
      <w:tr w:rsidR="00554944" w:rsidRPr="00554944" w14:paraId="1FB9CA2C" w14:textId="77777777" w:rsidTr="00E45A49">
        <w:trPr>
          <w:trHeight w:val="1092"/>
        </w:trPr>
        <w:tc>
          <w:tcPr>
            <w:tcW w:w="4457" w:type="dxa"/>
            <w:tcBorders>
              <w:top w:val="double" w:sz="4" w:space="0" w:color="6E86A7"/>
              <w:left w:val="double" w:sz="4" w:space="0" w:color="6E86A7"/>
              <w:bottom w:val="single" w:sz="4" w:space="0" w:color="0F3A68"/>
              <w:right w:val="nil"/>
            </w:tcBorders>
            <w:shd w:val="clear" w:color="auto" w:fill="ACB9CC"/>
            <w:vAlign w:val="center"/>
          </w:tcPr>
          <w:p w14:paraId="65C473BD" w14:textId="77777777" w:rsidR="00554944" w:rsidRPr="00554944" w:rsidRDefault="00554944" w:rsidP="00554944">
            <w:pPr>
              <w:spacing w:after="0" w:line="240" w:lineRule="auto"/>
              <w:rPr>
                <w:rFonts w:cstheme="minorHAnsi"/>
                <w:b/>
              </w:rPr>
            </w:pPr>
            <w:r w:rsidRPr="00554944">
              <w:rPr>
                <w:rFonts w:cstheme="minorHAnsi"/>
                <w:b/>
              </w:rPr>
              <w:t>Community Capacity</w:t>
            </w:r>
          </w:p>
          <w:p w14:paraId="3C9915E4" w14:textId="77777777" w:rsidR="00554944" w:rsidRDefault="00554944" w:rsidP="00554944">
            <w:pPr>
              <w:spacing w:after="0" w:line="240" w:lineRule="auto"/>
              <w:rPr>
                <w:rFonts w:cstheme="minorHAnsi"/>
              </w:rPr>
            </w:pPr>
          </w:p>
          <w:p w14:paraId="57E9ABCF" w14:textId="77777777" w:rsidR="00554944" w:rsidRPr="00554944" w:rsidRDefault="00F6517F" w:rsidP="00554944">
            <w:pPr>
              <w:spacing w:after="0" w:line="240" w:lineRule="auto"/>
              <w:rPr>
                <w:rFonts w:cstheme="minorHAnsi"/>
              </w:rPr>
            </w:pPr>
            <w:r w:rsidRPr="00F6517F">
              <w:rPr>
                <w:rFonts w:cstheme="minorHAnsi"/>
              </w:rPr>
              <w:t>List other home visiting programs available in your proposed service area and their estimated capacity.</w:t>
            </w:r>
          </w:p>
        </w:tc>
        <w:tc>
          <w:tcPr>
            <w:tcW w:w="5968" w:type="dxa"/>
            <w:tcBorders>
              <w:top w:val="double" w:sz="4" w:space="0" w:color="6E86A7"/>
              <w:left w:val="nil"/>
              <w:bottom w:val="single" w:sz="4" w:space="0" w:color="0F3A68"/>
              <w:right w:val="double" w:sz="4" w:space="0" w:color="6E86A7"/>
            </w:tcBorders>
            <w:shd w:val="clear" w:color="auto" w:fill="auto"/>
          </w:tcPr>
          <w:p w14:paraId="3A711830" w14:textId="77777777" w:rsidR="00554944" w:rsidRPr="00554944" w:rsidRDefault="00554944" w:rsidP="00554944">
            <w:pPr>
              <w:spacing w:after="0" w:line="240" w:lineRule="auto"/>
              <w:rPr>
                <w:rFonts w:cstheme="minorHAnsi"/>
              </w:rPr>
            </w:pPr>
          </w:p>
        </w:tc>
      </w:tr>
    </w:tbl>
    <w:p w14:paraId="358DC091" w14:textId="77777777" w:rsidR="00554944" w:rsidRDefault="00554944" w:rsidP="000E1F71">
      <w:pPr>
        <w:spacing w:after="0" w:line="240" w:lineRule="auto"/>
        <w:rPr>
          <w:rFonts w:cstheme="minorHAnsi"/>
        </w:rPr>
      </w:pPr>
    </w:p>
    <w:p w14:paraId="5ABBB29C" w14:textId="77777777" w:rsidR="00D36E1E" w:rsidRPr="00D36E1E" w:rsidRDefault="00D36E1E" w:rsidP="00D36E1E">
      <w:pPr>
        <w:numPr>
          <w:ilvl w:val="0"/>
          <w:numId w:val="2"/>
        </w:numPr>
        <w:tabs>
          <w:tab w:val="clear" w:pos="720"/>
          <w:tab w:val="num" w:pos="0"/>
        </w:tabs>
        <w:spacing w:after="0" w:line="240" w:lineRule="auto"/>
        <w:ind w:hanging="1350"/>
        <w:rPr>
          <w:rFonts w:cstheme="minorHAnsi"/>
          <w:b/>
          <w:bCs/>
        </w:rPr>
      </w:pPr>
      <w:bookmarkStart w:id="3" w:name="_Toc361816148"/>
      <w:r w:rsidRPr="00D36E1E">
        <w:rPr>
          <w:rFonts w:cstheme="minorHAnsi"/>
          <w:b/>
          <w:bCs/>
        </w:rPr>
        <w:t>Organization Mission and Culture</w:t>
      </w:r>
      <w:bookmarkEnd w:id="3"/>
      <w:r w:rsidRPr="00D36E1E">
        <w:rPr>
          <w:rFonts w:cstheme="minorHAnsi"/>
          <w:b/>
          <w:bCs/>
        </w:rPr>
        <w:t xml:space="preserve"> </w:t>
      </w:r>
    </w:p>
    <w:p w14:paraId="6DBFED20" w14:textId="77777777" w:rsidR="00D36E1E" w:rsidRDefault="00D36E1E" w:rsidP="00D36E1E">
      <w:pPr>
        <w:spacing w:after="0" w:line="240" w:lineRule="auto"/>
        <w:rPr>
          <w:rFonts w:cstheme="minorHAnsi"/>
        </w:rPr>
      </w:pPr>
    </w:p>
    <w:p w14:paraId="76F8D863" w14:textId="77777777" w:rsidR="00D36E1E" w:rsidRDefault="00D36E1E" w:rsidP="00D36E1E">
      <w:pPr>
        <w:spacing w:after="0" w:line="240" w:lineRule="auto"/>
        <w:ind w:left="-270"/>
        <w:rPr>
          <w:rFonts w:cstheme="minorHAnsi"/>
        </w:rPr>
      </w:pPr>
      <w:r w:rsidRPr="00D36E1E">
        <w:rPr>
          <w:rFonts w:cstheme="minorHAnsi"/>
        </w:rPr>
        <w:t xml:space="preserve">Please describe what </w:t>
      </w:r>
      <w:r w:rsidRPr="00D36E1E">
        <w:rPr>
          <w:rFonts w:cstheme="minorHAnsi"/>
          <w:b/>
        </w:rPr>
        <w:t>community and/or specific population needs</w:t>
      </w:r>
      <w:r w:rsidRPr="00D36E1E">
        <w:rPr>
          <w:rFonts w:cstheme="minorHAnsi"/>
        </w:rPr>
        <w:t xml:space="preserve"> are motivating your agency to consider implementing Nurse-Family Partnership. </w:t>
      </w:r>
    </w:p>
    <w:p w14:paraId="4392403B" w14:textId="77777777" w:rsidR="00D36E1E" w:rsidRDefault="00D36E1E" w:rsidP="00D36E1E">
      <w:pPr>
        <w:spacing w:after="0" w:line="240" w:lineRule="auto"/>
        <w:ind w:left="-270"/>
        <w:rPr>
          <w:rFonts w:cstheme="minorHAnsi"/>
        </w:rPr>
      </w:pPr>
    </w:p>
    <w:tbl>
      <w:tblPr>
        <w:tblStyle w:val="TableGrid"/>
        <w:tblW w:w="10440" w:type="dxa"/>
        <w:tblInd w:w="-555" w:type="dxa"/>
        <w:tblLook w:val="04A0" w:firstRow="1" w:lastRow="0" w:firstColumn="1" w:lastColumn="0" w:noHBand="0" w:noVBand="1"/>
      </w:tblPr>
      <w:tblGrid>
        <w:gridCol w:w="10440"/>
      </w:tblGrid>
      <w:tr w:rsidR="00D36E1E" w14:paraId="71589BD7" w14:textId="77777777" w:rsidTr="00E45A49">
        <w:trPr>
          <w:trHeight w:val="611"/>
        </w:trPr>
        <w:tc>
          <w:tcPr>
            <w:tcW w:w="10440" w:type="dxa"/>
            <w:tc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tcBorders>
          </w:tcPr>
          <w:p w14:paraId="5CB6F16C" w14:textId="77777777" w:rsidR="00D36E1E" w:rsidRDefault="00D36E1E" w:rsidP="00D36E1E">
            <w:pPr>
              <w:rPr>
                <w:rFonts w:cstheme="minorHAnsi"/>
              </w:rPr>
            </w:pPr>
          </w:p>
        </w:tc>
      </w:tr>
    </w:tbl>
    <w:p w14:paraId="6F5F7E9D" w14:textId="77777777" w:rsidR="00D36E1E" w:rsidRDefault="00D36E1E" w:rsidP="00D36E1E">
      <w:pPr>
        <w:spacing w:after="0" w:line="240" w:lineRule="auto"/>
        <w:ind w:left="-270"/>
        <w:rPr>
          <w:rFonts w:cstheme="minorHAnsi"/>
        </w:rPr>
      </w:pPr>
    </w:p>
    <w:p w14:paraId="3D894273" w14:textId="60416F85" w:rsidR="00F844FC" w:rsidRPr="00E45A49" w:rsidRDefault="002332E7" w:rsidP="00D36E1E">
      <w:pPr>
        <w:spacing w:after="0" w:line="240" w:lineRule="auto"/>
        <w:ind w:left="-270"/>
        <w:rPr>
          <w:rFonts w:cstheme="minorHAnsi"/>
        </w:rPr>
      </w:pPr>
      <w:r w:rsidRPr="00E45A49">
        <w:rPr>
          <w:rFonts w:cstheme="minorHAnsi"/>
        </w:rPr>
        <w:t xml:space="preserve">Briefly describe how </w:t>
      </w:r>
      <w:r w:rsidRPr="00E45A49">
        <w:rPr>
          <w:rFonts w:cstheme="minorHAnsi"/>
          <w:b/>
        </w:rPr>
        <w:t>support for implementation of NFP evolved within your agency</w:t>
      </w:r>
      <w:r w:rsidRPr="00E45A49">
        <w:rPr>
          <w:rFonts w:cstheme="minorHAnsi"/>
        </w:rPr>
        <w:t>. Please provided background information that speaks to your organization Leadership’s commitment to serving the community through NFP implementation.</w:t>
      </w:r>
    </w:p>
    <w:p w14:paraId="55C70187" w14:textId="77777777" w:rsidR="00F844FC" w:rsidRPr="00D36E1E" w:rsidRDefault="00F844FC" w:rsidP="00F844FC">
      <w:pPr>
        <w:spacing w:after="0" w:line="240" w:lineRule="auto"/>
        <w:rPr>
          <w:rFonts w:cstheme="minorHAnsi"/>
        </w:rPr>
      </w:pPr>
    </w:p>
    <w:tbl>
      <w:tblPr>
        <w:tblStyle w:val="TableGrid"/>
        <w:tblW w:w="10440" w:type="dxa"/>
        <w:tblInd w:w="-555" w:type="dxa"/>
        <w:tblLook w:val="04A0" w:firstRow="1" w:lastRow="0" w:firstColumn="1" w:lastColumn="0" w:noHBand="0" w:noVBand="1"/>
      </w:tblPr>
      <w:tblGrid>
        <w:gridCol w:w="10440"/>
      </w:tblGrid>
      <w:tr w:rsidR="00F844FC" w14:paraId="66D3B27B" w14:textId="77777777" w:rsidTr="00E45A49">
        <w:trPr>
          <w:trHeight w:val="611"/>
        </w:trPr>
        <w:tc>
          <w:tcPr>
            <w:tcW w:w="10440" w:type="dxa"/>
            <w:tc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tcBorders>
          </w:tcPr>
          <w:p w14:paraId="4E928A62" w14:textId="77777777" w:rsidR="00F844FC" w:rsidRDefault="00F844FC" w:rsidP="002332E7">
            <w:pPr>
              <w:rPr>
                <w:rFonts w:cstheme="minorHAnsi"/>
              </w:rPr>
            </w:pPr>
          </w:p>
        </w:tc>
      </w:tr>
    </w:tbl>
    <w:p w14:paraId="62731390" w14:textId="77777777" w:rsidR="00D36E1E" w:rsidRPr="00D36E1E" w:rsidRDefault="00D36E1E" w:rsidP="00D36E1E">
      <w:pPr>
        <w:spacing w:after="0" w:line="240" w:lineRule="auto"/>
        <w:ind w:left="-270"/>
        <w:rPr>
          <w:rFonts w:cstheme="minorHAnsi"/>
        </w:rPr>
      </w:pPr>
    </w:p>
    <w:p w14:paraId="73C27751" w14:textId="77777777" w:rsidR="00AB12DA" w:rsidRDefault="00AB12DA" w:rsidP="00AB12DA">
      <w:pPr>
        <w:spacing w:after="0" w:line="240" w:lineRule="auto"/>
        <w:ind w:left="-630"/>
        <w:rPr>
          <w:rFonts w:cstheme="minorHAnsi"/>
          <w:b/>
          <w:bCs/>
        </w:rPr>
      </w:pPr>
      <w:r w:rsidRPr="00AB12DA">
        <w:rPr>
          <w:rFonts w:cstheme="minorHAnsi"/>
          <w:b/>
          <w:bCs/>
        </w:rPr>
        <w:t xml:space="preserve">IV. </w:t>
      </w:r>
      <w:r>
        <w:rPr>
          <w:rFonts w:cstheme="minorHAnsi"/>
          <w:b/>
          <w:bCs/>
        </w:rPr>
        <w:t xml:space="preserve">      </w:t>
      </w:r>
      <w:r w:rsidRPr="00AB12DA">
        <w:rPr>
          <w:rFonts w:cstheme="minorHAnsi"/>
          <w:b/>
          <w:bCs/>
        </w:rPr>
        <w:t>Organization Capability</w:t>
      </w:r>
    </w:p>
    <w:p w14:paraId="06684FDF" w14:textId="77777777" w:rsidR="00340CCA" w:rsidRPr="00AB12DA" w:rsidRDefault="00340CCA" w:rsidP="00AB12DA">
      <w:pPr>
        <w:spacing w:after="0" w:line="240" w:lineRule="auto"/>
        <w:ind w:left="-630"/>
        <w:rPr>
          <w:rFonts w:cstheme="minorHAnsi"/>
          <w:b/>
          <w:bCs/>
        </w:rPr>
      </w:pPr>
    </w:p>
    <w:p w14:paraId="6ACCD1C9" w14:textId="77777777" w:rsidR="00AB12DA" w:rsidRPr="00AB12DA" w:rsidRDefault="00AB12DA" w:rsidP="00E2657F">
      <w:pPr>
        <w:spacing w:after="0" w:line="240" w:lineRule="auto"/>
        <w:ind w:left="-270"/>
        <w:rPr>
          <w:rFonts w:cstheme="minorHAnsi"/>
          <w:b/>
          <w:bCs/>
          <w:i/>
          <w:iCs/>
        </w:rPr>
      </w:pPr>
      <w:r w:rsidRPr="00AB12DA">
        <w:rPr>
          <w:rFonts w:cstheme="minorHAnsi"/>
          <w:b/>
          <w:bCs/>
          <w:i/>
          <w:iCs/>
        </w:rPr>
        <w:t xml:space="preserve">1. </w:t>
      </w:r>
      <w:r w:rsidR="00E2657F">
        <w:rPr>
          <w:rFonts w:cstheme="minorHAnsi"/>
          <w:b/>
          <w:bCs/>
          <w:i/>
          <w:iCs/>
        </w:rPr>
        <w:t xml:space="preserve">   </w:t>
      </w:r>
      <w:r w:rsidRPr="00AB12DA">
        <w:rPr>
          <w:rFonts w:cstheme="minorHAnsi"/>
          <w:b/>
          <w:bCs/>
          <w:i/>
          <w:iCs/>
        </w:rPr>
        <w:t>Capacity to Implement Nurse‐Family Partnership with Fidelity to the Model</w:t>
      </w:r>
    </w:p>
    <w:p w14:paraId="4E98F990" w14:textId="19A78DC0" w:rsidR="00D36E1E" w:rsidRDefault="00AB12DA" w:rsidP="00AB12DA">
      <w:pPr>
        <w:spacing w:after="0" w:line="240" w:lineRule="auto"/>
        <w:rPr>
          <w:rFonts w:cstheme="minorHAnsi"/>
        </w:rPr>
      </w:pPr>
      <w:r w:rsidRPr="00AB12DA">
        <w:rPr>
          <w:rFonts w:cstheme="minorHAnsi"/>
        </w:rPr>
        <w:t>After re</w:t>
      </w:r>
      <w:r w:rsidR="0005676E">
        <w:rPr>
          <w:rFonts w:cstheme="minorHAnsi"/>
        </w:rPr>
        <w:t>viewing the NFP Model Elements</w:t>
      </w:r>
      <w:r w:rsidRPr="00AB12DA">
        <w:rPr>
          <w:rFonts w:cstheme="minorHAnsi"/>
        </w:rPr>
        <w:t>, please</w:t>
      </w:r>
      <w:r w:rsidR="00E2657F">
        <w:rPr>
          <w:rFonts w:cstheme="minorHAnsi"/>
        </w:rPr>
        <w:t xml:space="preserve"> </w:t>
      </w:r>
      <w:r w:rsidRPr="00AB12DA">
        <w:rPr>
          <w:rFonts w:cstheme="minorHAnsi"/>
        </w:rPr>
        <w:t>indicate your agency’s ability to comply with each program element. Indicate whether further discussion is needed on any</w:t>
      </w:r>
      <w:r w:rsidR="00E2657F">
        <w:rPr>
          <w:rFonts w:cstheme="minorHAnsi"/>
        </w:rPr>
        <w:t xml:space="preserve"> </w:t>
      </w:r>
      <w:r w:rsidRPr="00AB12DA">
        <w:rPr>
          <w:rFonts w:cstheme="minorHAnsi"/>
        </w:rPr>
        <w:t>anticipated challenges.</w:t>
      </w:r>
    </w:p>
    <w:p w14:paraId="5DAAF8BB" w14:textId="77777777" w:rsidR="00C76F3C" w:rsidRDefault="00C76F3C" w:rsidP="00AB12DA">
      <w:pPr>
        <w:spacing w:after="0" w:line="240" w:lineRule="auto"/>
        <w:rPr>
          <w:rFonts w:cstheme="minorHAnsi"/>
        </w:rPr>
      </w:pPr>
    </w:p>
    <w:tbl>
      <w:tblPr>
        <w:tblW w:w="10350" w:type="dxa"/>
        <w:tblInd w:w="-465" w:type="dxa"/>
        <w:tblBorders>
          <w:top w:val="double" w:sz="4" w:space="0" w:color="6E86A7"/>
          <w:left w:val="double" w:sz="4" w:space="0" w:color="6E86A7"/>
          <w:bottom w:val="double" w:sz="4" w:space="0" w:color="6E86A7"/>
          <w:right w:val="double" w:sz="4" w:space="0" w:color="6E86A7"/>
          <w:insideH w:val="single" w:sz="4" w:space="0" w:color="0F3A68"/>
          <w:insideV w:val="single" w:sz="4" w:space="0" w:color="0F3A68"/>
        </w:tblBorders>
        <w:tblLayout w:type="fixed"/>
        <w:tblLook w:val="01E0" w:firstRow="1" w:lastRow="1" w:firstColumn="1" w:lastColumn="1" w:noHBand="0" w:noVBand="0"/>
      </w:tblPr>
      <w:tblGrid>
        <w:gridCol w:w="5310"/>
        <w:gridCol w:w="1440"/>
        <w:gridCol w:w="3600"/>
      </w:tblGrid>
      <w:tr w:rsidR="000F1D7A" w:rsidRPr="00C76F3C" w14:paraId="6F8ED3CF" w14:textId="77777777" w:rsidTr="00E45A49">
        <w:trPr>
          <w:trHeight w:val="1395"/>
        </w:trPr>
        <w:tc>
          <w:tcPr>
            <w:tcW w:w="5310" w:type="dxa"/>
            <w:shd w:val="clear" w:color="auto" w:fill="ACB9CC"/>
            <w:vAlign w:val="center"/>
          </w:tcPr>
          <w:p w14:paraId="0314FB99" w14:textId="77777777" w:rsidR="000F1D7A" w:rsidRPr="00C76F3C" w:rsidRDefault="000F1D7A" w:rsidP="000F1D7A">
            <w:pPr>
              <w:spacing w:after="0" w:line="240" w:lineRule="auto"/>
              <w:rPr>
                <w:rFonts w:cstheme="minorHAnsi"/>
                <w:b/>
              </w:rPr>
            </w:pPr>
            <w:r w:rsidRPr="00C76F3C">
              <w:rPr>
                <w:rFonts w:cstheme="minorHAnsi"/>
                <w:b/>
              </w:rPr>
              <w:t>Model Element</w:t>
            </w:r>
          </w:p>
        </w:tc>
        <w:tc>
          <w:tcPr>
            <w:tcW w:w="1440" w:type="dxa"/>
            <w:shd w:val="clear" w:color="auto" w:fill="ACB9CC"/>
            <w:vAlign w:val="center"/>
          </w:tcPr>
          <w:p w14:paraId="5704D201" w14:textId="77777777" w:rsidR="000F1D7A" w:rsidRPr="00C76F3C" w:rsidRDefault="000F1D7A" w:rsidP="000F1D7A">
            <w:pPr>
              <w:spacing w:after="0" w:line="240" w:lineRule="auto"/>
              <w:rPr>
                <w:rFonts w:cstheme="minorHAnsi"/>
                <w:b/>
              </w:rPr>
            </w:pPr>
            <w:r w:rsidRPr="00C76F3C">
              <w:rPr>
                <w:rFonts w:cstheme="minorHAnsi"/>
                <w:b/>
              </w:rPr>
              <w:t>Ability to Comply</w:t>
            </w:r>
            <w:r w:rsidRPr="00C76F3C">
              <w:rPr>
                <w:rFonts w:cstheme="minorHAnsi"/>
                <w:b/>
              </w:rPr>
              <w:br/>
            </w:r>
            <w:r w:rsidRPr="00C76F3C">
              <w:rPr>
                <w:rFonts w:cstheme="minorHAnsi"/>
              </w:rPr>
              <w:t>(Yes, No, or Don’t Know)</w:t>
            </w:r>
          </w:p>
        </w:tc>
        <w:tc>
          <w:tcPr>
            <w:tcW w:w="3600" w:type="dxa"/>
            <w:shd w:val="clear" w:color="auto" w:fill="ACB9CA" w:themeFill="text2" w:themeFillTint="66"/>
            <w:vAlign w:val="center"/>
          </w:tcPr>
          <w:p w14:paraId="6EF95DC2" w14:textId="77777777" w:rsidR="000F1D7A" w:rsidRPr="00C76F3C" w:rsidRDefault="000F1D7A" w:rsidP="000F1D7A">
            <w:pPr>
              <w:spacing w:after="0" w:line="240" w:lineRule="auto"/>
              <w:rPr>
                <w:rFonts w:cstheme="minorHAnsi"/>
                <w:b/>
              </w:rPr>
            </w:pPr>
            <w:r w:rsidRPr="000F1D7A">
              <w:rPr>
                <w:rFonts w:cstheme="minorHAnsi"/>
                <w:b/>
              </w:rPr>
              <w:t>If “No” or “Don’t Know,” Explain Anticipated Challenges</w:t>
            </w:r>
          </w:p>
        </w:tc>
      </w:tr>
      <w:tr w:rsidR="000F1D7A" w:rsidRPr="00C76F3C" w14:paraId="07FF5E75" w14:textId="77777777" w:rsidTr="00E45A49">
        <w:trPr>
          <w:trHeight w:val="459"/>
        </w:trPr>
        <w:tc>
          <w:tcPr>
            <w:tcW w:w="5310" w:type="dxa"/>
            <w:shd w:val="clear" w:color="auto" w:fill="auto"/>
            <w:vAlign w:val="center"/>
          </w:tcPr>
          <w:p w14:paraId="5560A19C" w14:textId="77777777" w:rsidR="000F1D7A" w:rsidRPr="00C76F3C" w:rsidRDefault="000F1D7A" w:rsidP="000F1D7A">
            <w:pPr>
              <w:spacing w:after="0" w:line="240" w:lineRule="auto"/>
              <w:rPr>
                <w:rFonts w:cstheme="minorHAnsi"/>
              </w:rPr>
            </w:pPr>
            <w:r w:rsidRPr="00C76F3C">
              <w:rPr>
                <w:rFonts w:cstheme="minorHAnsi"/>
              </w:rPr>
              <w:t>Client participates voluntarily in the Nurse-Family Partnership program.</w:t>
            </w:r>
          </w:p>
        </w:tc>
        <w:tc>
          <w:tcPr>
            <w:tcW w:w="1440" w:type="dxa"/>
            <w:shd w:val="clear" w:color="auto" w:fill="auto"/>
            <w:vAlign w:val="center"/>
          </w:tcPr>
          <w:p w14:paraId="7724CFC9" w14:textId="77777777" w:rsidR="000F1D7A" w:rsidRPr="00C76F3C" w:rsidRDefault="000F1D7A" w:rsidP="000F1D7A">
            <w:pPr>
              <w:spacing w:after="0" w:line="240" w:lineRule="auto"/>
              <w:rPr>
                <w:rFonts w:cstheme="minorHAnsi"/>
              </w:rPr>
            </w:pPr>
          </w:p>
        </w:tc>
        <w:tc>
          <w:tcPr>
            <w:tcW w:w="3600" w:type="dxa"/>
            <w:vAlign w:val="center"/>
          </w:tcPr>
          <w:p w14:paraId="5A44445C" w14:textId="77777777" w:rsidR="000F1D7A" w:rsidRPr="00C76F3C" w:rsidRDefault="000F1D7A" w:rsidP="000F1D7A">
            <w:pPr>
              <w:spacing w:after="0" w:line="240" w:lineRule="auto"/>
              <w:rPr>
                <w:rFonts w:cstheme="minorHAnsi"/>
              </w:rPr>
            </w:pPr>
          </w:p>
        </w:tc>
      </w:tr>
      <w:tr w:rsidR="000F1D7A" w:rsidRPr="00C76F3C" w14:paraId="321A24B1" w14:textId="77777777" w:rsidTr="00E45A49">
        <w:trPr>
          <w:trHeight w:val="242"/>
        </w:trPr>
        <w:tc>
          <w:tcPr>
            <w:tcW w:w="5310" w:type="dxa"/>
            <w:shd w:val="clear" w:color="auto" w:fill="auto"/>
            <w:vAlign w:val="center"/>
          </w:tcPr>
          <w:p w14:paraId="6AD76A98" w14:textId="77777777" w:rsidR="000F1D7A" w:rsidRPr="00C76F3C" w:rsidRDefault="000F1D7A" w:rsidP="000F1D7A">
            <w:pPr>
              <w:spacing w:after="0" w:line="240" w:lineRule="auto"/>
              <w:rPr>
                <w:rFonts w:cstheme="minorHAnsi"/>
              </w:rPr>
            </w:pPr>
            <w:r w:rsidRPr="00C76F3C">
              <w:rPr>
                <w:rFonts w:cstheme="minorHAnsi"/>
              </w:rPr>
              <w:t>Client is a first-time mother.</w:t>
            </w:r>
          </w:p>
        </w:tc>
        <w:tc>
          <w:tcPr>
            <w:tcW w:w="1440" w:type="dxa"/>
            <w:shd w:val="clear" w:color="auto" w:fill="auto"/>
            <w:vAlign w:val="center"/>
          </w:tcPr>
          <w:p w14:paraId="65213CFB" w14:textId="77777777" w:rsidR="000F1D7A" w:rsidRPr="00C76F3C" w:rsidRDefault="000F1D7A" w:rsidP="000F1D7A">
            <w:pPr>
              <w:spacing w:after="0" w:line="240" w:lineRule="auto"/>
              <w:rPr>
                <w:rFonts w:cstheme="minorHAnsi"/>
              </w:rPr>
            </w:pPr>
          </w:p>
        </w:tc>
        <w:tc>
          <w:tcPr>
            <w:tcW w:w="3600" w:type="dxa"/>
            <w:vAlign w:val="center"/>
          </w:tcPr>
          <w:p w14:paraId="472D5B73" w14:textId="77777777" w:rsidR="000F1D7A" w:rsidRPr="00C76F3C" w:rsidRDefault="000F1D7A" w:rsidP="000F1D7A">
            <w:pPr>
              <w:spacing w:after="0" w:line="240" w:lineRule="auto"/>
              <w:rPr>
                <w:rFonts w:cstheme="minorHAnsi"/>
              </w:rPr>
            </w:pPr>
          </w:p>
        </w:tc>
      </w:tr>
      <w:tr w:rsidR="000F1D7A" w:rsidRPr="00C76F3C" w14:paraId="45C89D0F" w14:textId="77777777" w:rsidTr="00E45A49">
        <w:trPr>
          <w:trHeight w:val="237"/>
        </w:trPr>
        <w:tc>
          <w:tcPr>
            <w:tcW w:w="5310" w:type="dxa"/>
            <w:shd w:val="clear" w:color="auto" w:fill="auto"/>
            <w:vAlign w:val="center"/>
          </w:tcPr>
          <w:p w14:paraId="2FFE72F1" w14:textId="77777777" w:rsidR="000F1D7A" w:rsidRPr="00C76F3C" w:rsidRDefault="000F1D7A" w:rsidP="000F1D7A">
            <w:pPr>
              <w:spacing w:after="0" w:line="240" w:lineRule="auto"/>
              <w:rPr>
                <w:rFonts w:cstheme="minorHAnsi"/>
              </w:rPr>
            </w:pPr>
            <w:r w:rsidRPr="00C76F3C">
              <w:rPr>
                <w:rFonts w:cstheme="minorHAnsi"/>
              </w:rPr>
              <w:t>Client meets low-income criteria at intake.</w:t>
            </w:r>
          </w:p>
        </w:tc>
        <w:tc>
          <w:tcPr>
            <w:tcW w:w="1440" w:type="dxa"/>
            <w:shd w:val="clear" w:color="auto" w:fill="auto"/>
            <w:vAlign w:val="center"/>
          </w:tcPr>
          <w:p w14:paraId="4F8C5CD2" w14:textId="77777777" w:rsidR="000F1D7A" w:rsidRPr="00C76F3C" w:rsidRDefault="000F1D7A" w:rsidP="000F1D7A">
            <w:pPr>
              <w:spacing w:after="0" w:line="240" w:lineRule="auto"/>
              <w:rPr>
                <w:rFonts w:cstheme="minorHAnsi"/>
              </w:rPr>
            </w:pPr>
          </w:p>
        </w:tc>
        <w:tc>
          <w:tcPr>
            <w:tcW w:w="3600" w:type="dxa"/>
            <w:vAlign w:val="center"/>
          </w:tcPr>
          <w:p w14:paraId="56D1B2E3" w14:textId="77777777" w:rsidR="000F1D7A" w:rsidRPr="00C76F3C" w:rsidRDefault="000F1D7A" w:rsidP="000F1D7A">
            <w:pPr>
              <w:spacing w:after="0" w:line="240" w:lineRule="auto"/>
              <w:rPr>
                <w:rFonts w:cstheme="minorHAnsi"/>
              </w:rPr>
            </w:pPr>
          </w:p>
        </w:tc>
      </w:tr>
      <w:tr w:rsidR="000F1D7A" w:rsidRPr="00C76F3C" w14:paraId="74AC0196" w14:textId="77777777" w:rsidTr="00E45A49">
        <w:trPr>
          <w:trHeight w:val="237"/>
        </w:trPr>
        <w:tc>
          <w:tcPr>
            <w:tcW w:w="5310" w:type="dxa"/>
            <w:shd w:val="clear" w:color="auto" w:fill="auto"/>
            <w:vAlign w:val="center"/>
          </w:tcPr>
          <w:p w14:paraId="3C3E262F" w14:textId="77777777" w:rsidR="000F1D7A" w:rsidRPr="00C76F3C" w:rsidRDefault="000F1D7A" w:rsidP="000F1D7A">
            <w:pPr>
              <w:spacing w:after="0" w:line="240" w:lineRule="auto"/>
              <w:rPr>
                <w:rFonts w:cstheme="minorHAnsi"/>
              </w:rPr>
            </w:pPr>
            <w:r w:rsidRPr="00C76F3C">
              <w:rPr>
                <w:rFonts w:cstheme="minorHAnsi"/>
              </w:rPr>
              <w:lastRenderedPageBreak/>
              <w:t>Client is enrolled in the program early in her pregnancy and receives her first home visit by no later than the end of the 28th week of pregnancy.</w:t>
            </w:r>
          </w:p>
        </w:tc>
        <w:tc>
          <w:tcPr>
            <w:tcW w:w="1440" w:type="dxa"/>
            <w:shd w:val="clear" w:color="auto" w:fill="auto"/>
            <w:vAlign w:val="center"/>
          </w:tcPr>
          <w:p w14:paraId="374BBBD5" w14:textId="77777777" w:rsidR="000F1D7A" w:rsidRPr="00C76F3C" w:rsidRDefault="000F1D7A" w:rsidP="000F1D7A">
            <w:pPr>
              <w:spacing w:after="0" w:line="240" w:lineRule="auto"/>
              <w:rPr>
                <w:rFonts w:cstheme="minorHAnsi"/>
              </w:rPr>
            </w:pPr>
          </w:p>
        </w:tc>
        <w:tc>
          <w:tcPr>
            <w:tcW w:w="3600" w:type="dxa"/>
            <w:vAlign w:val="center"/>
          </w:tcPr>
          <w:p w14:paraId="6F719D4A" w14:textId="77777777" w:rsidR="000F1D7A" w:rsidRPr="00C76F3C" w:rsidRDefault="000F1D7A" w:rsidP="000F1D7A">
            <w:pPr>
              <w:spacing w:after="0" w:line="240" w:lineRule="auto"/>
              <w:rPr>
                <w:rFonts w:cstheme="minorHAnsi"/>
              </w:rPr>
            </w:pPr>
          </w:p>
        </w:tc>
      </w:tr>
      <w:tr w:rsidR="000F1D7A" w:rsidRPr="00C76F3C" w14:paraId="24135D5F" w14:textId="77777777" w:rsidTr="00E45A49">
        <w:trPr>
          <w:trHeight w:val="237"/>
        </w:trPr>
        <w:tc>
          <w:tcPr>
            <w:tcW w:w="5310" w:type="dxa"/>
            <w:shd w:val="clear" w:color="auto" w:fill="auto"/>
            <w:vAlign w:val="center"/>
          </w:tcPr>
          <w:p w14:paraId="05C5D24E" w14:textId="77777777" w:rsidR="000F1D7A" w:rsidRPr="00C76F3C" w:rsidRDefault="000F1D7A" w:rsidP="000F1D7A">
            <w:pPr>
              <w:spacing w:after="0" w:line="240" w:lineRule="auto"/>
              <w:rPr>
                <w:rFonts w:cstheme="minorHAnsi"/>
              </w:rPr>
            </w:pPr>
            <w:r w:rsidRPr="00C76F3C">
              <w:rPr>
                <w:rFonts w:cstheme="minorHAnsi"/>
              </w:rPr>
              <w:t>Client is visited one-to-one: one nurse home visitor to one first-time mother/family.</w:t>
            </w:r>
          </w:p>
        </w:tc>
        <w:tc>
          <w:tcPr>
            <w:tcW w:w="1440" w:type="dxa"/>
            <w:shd w:val="clear" w:color="auto" w:fill="auto"/>
            <w:vAlign w:val="center"/>
          </w:tcPr>
          <w:p w14:paraId="1121A2BA" w14:textId="77777777" w:rsidR="000F1D7A" w:rsidRPr="00C76F3C" w:rsidRDefault="000F1D7A" w:rsidP="000F1D7A">
            <w:pPr>
              <w:spacing w:after="0" w:line="240" w:lineRule="auto"/>
              <w:rPr>
                <w:rFonts w:cstheme="minorHAnsi"/>
              </w:rPr>
            </w:pPr>
          </w:p>
        </w:tc>
        <w:tc>
          <w:tcPr>
            <w:tcW w:w="3600" w:type="dxa"/>
            <w:vAlign w:val="center"/>
          </w:tcPr>
          <w:p w14:paraId="526C6960" w14:textId="77777777" w:rsidR="000F1D7A" w:rsidRPr="00C76F3C" w:rsidRDefault="000F1D7A" w:rsidP="000F1D7A">
            <w:pPr>
              <w:spacing w:after="0" w:line="240" w:lineRule="auto"/>
              <w:rPr>
                <w:rFonts w:cstheme="minorHAnsi"/>
              </w:rPr>
            </w:pPr>
          </w:p>
        </w:tc>
      </w:tr>
      <w:tr w:rsidR="000F1D7A" w:rsidRPr="00C76F3C" w14:paraId="1A66EADA" w14:textId="77777777" w:rsidTr="00E45A49">
        <w:trPr>
          <w:trHeight w:val="237"/>
        </w:trPr>
        <w:tc>
          <w:tcPr>
            <w:tcW w:w="5310" w:type="dxa"/>
            <w:shd w:val="clear" w:color="auto" w:fill="auto"/>
            <w:vAlign w:val="center"/>
          </w:tcPr>
          <w:p w14:paraId="15F1C2A8" w14:textId="77777777" w:rsidR="000F1D7A" w:rsidRPr="00C76F3C" w:rsidRDefault="000F1D7A" w:rsidP="000F1D7A">
            <w:pPr>
              <w:spacing w:after="0" w:line="240" w:lineRule="auto"/>
              <w:rPr>
                <w:rFonts w:cstheme="minorHAnsi"/>
              </w:rPr>
            </w:pPr>
            <w:r w:rsidRPr="00C76F3C">
              <w:rPr>
                <w:rFonts w:cstheme="minorHAnsi"/>
              </w:rPr>
              <w:t>Client is visited in her home as defined by the client, or in a location of the client’s choice.</w:t>
            </w:r>
          </w:p>
        </w:tc>
        <w:tc>
          <w:tcPr>
            <w:tcW w:w="1440" w:type="dxa"/>
            <w:shd w:val="clear" w:color="auto" w:fill="auto"/>
            <w:vAlign w:val="center"/>
          </w:tcPr>
          <w:p w14:paraId="76C562E5" w14:textId="77777777" w:rsidR="000F1D7A" w:rsidRPr="00C76F3C" w:rsidRDefault="000F1D7A" w:rsidP="000F1D7A">
            <w:pPr>
              <w:spacing w:after="0" w:line="240" w:lineRule="auto"/>
              <w:rPr>
                <w:rFonts w:cstheme="minorHAnsi"/>
              </w:rPr>
            </w:pPr>
          </w:p>
        </w:tc>
        <w:tc>
          <w:tcPr>
            <w:tcW w:w="3600" w:type="dxa"/>
            <w:vAlign w:val="center"/>
          </w:tcPr>
          <w:p w14:paraId="0D6FF06B" w14:textId="77777777" w:rsidR="000F1D7A" w:rsidRPr="00C76F3C" w:rsidRDefault="000F1D7A" w:rsidP="000F1D7A">
            <w:pPr>
              <w:spacing w:after="0" w:line="240" w:lineRule="auto"/>
              <w:rPr>
                <w:rFonts w:cstheme="minorHAnsi"/>
              </w:rPr>
            </w:pPr>
          </w:p>
        </w:tc>
      </w:tr>
      <w:tr w:rsidR="000F1D7A" w:rsidRPr="00C76F3C" w14:paraId="22851EDA" w14:textId="77777777" w:rsidTr="00E45A49">
        <w:trPr>
          <w:trHeight w:val="237"/>
        </w:trPr>
        <w:tc>
          <w:tcPr>
            <w:tcW w:w="5310" w:type="dxa"/>
            <w:shd w:val="clear" w:color="auto" w:fill="auto"/>
            <w:vAlign w:val="center"/>
          </w:tcPr>
          <w:p w14:paraId="794C6696" w14:textId="77777777" w:rsidR="000F1D7A" w:rsidRPr="00C76F3C" w:rsidRDefault="000F1D7A" w:rsidP="000F1D7A">
            <w:pPr>
              <w:spacing w:after="0" w:line="240" w:lineRule="auto"/>
              <w:rPr>
                <w:rFonts w:cstheme="minorHAnsi"/>
              </w:rPr>
            </w:pPr>
            <w:r w:rsidRPr="00C76F3C">
              <w:rPr>
                <w:rFonts w:cstheme="minorHAnsi"/>
              </w:rPr>
              <w:t>Client is visited throughout her pregnancy and the first two years of her child’s life in accordance with the standard NFP visit schedule or an alternative visit schedule agreed upon between the client and nurse.</w:t>
            </w:r>
          </w:p>
        </w:tc>
        <w:tc>
          <w:tcPr>
            <w:tcW w:w="1440" w:type="dxa"/>
            <w:shd w:val="clear" w:color="auto" w:fill="auto"/>
            <w:vAlign w:val="center"/>
          </w:tcPr>
          <w:p w14:paraId="03088DF2" w14:textId="77777777" w:rsidR="000F1D7A" w:rsidRPr="00C76F3C" w:rsidRDefault="000F1D7A" w:rsidP="000F1D7A">
            <w:pPr>
              <w:spacing w:after="0" w:line="240" w:lineRule="auto"/>
              <w:rPr>
                <w:rFonts w:cstheme="minorHAnsi"/>
              </w:rPr>
            </w:pPr>
          </w:p>
        </w:tc>
        <w:tc>
          <w:tcPr>
            <w:tcW w:w="3600" w:type="dxa"/>
            <w:vAlign w:val="center"/>
          </w:tcPr>
          <w:p w14:paraId="7A3A1D5B" w14:textId="77777777" w:rsidR="000F1D7A" w:rsidRPr="00C76F3C" w:rsidRDefault="000F1D7A" w:rsidP="000F1D7A">
            <w:pPr>
              <w:spacing w:after="0" w:line="240" w:lineRule="auto"/>
              <w:rPr>
                <w:rFonts w:cstheme="minorHAnsi"/>
              </w:rPr>
            </w:pPr>
          </w:p>
        </w:tc>
      </w:tr>
      <w:tr w:rsidR="000F1D7A" w:rsidRPr="00C76F3C" w14:paraId="2B164DE0" w14:textId="77777777" w:rsidTr="00E45A49">
        <w:trPr>
          <w:trHeight w:val="237"/>
        </w:trPr>
        <w:tc>
          <w:tcPr>
            <w:tcW w:w="5310" w:type="dxa"/>
            <w:shd w:val="clear" w:color="auto" w:fill="auto"/>
            <w:vAlign w:val="center"/>
          </w:tcPr>
          <w:p w14:paraId="67FD663D" w14:textId="77777777" w:rsidR="000F1D7A" w:rsidRPr="00C76F3C" w:rsidRDefault="000F1D7A" w:rsidP="000F1D7A">
            <w:pPr>
              <w:spacing w:after="0" w:line="240" w:lineRule="auto"/>
              <w:rPr>
                <w:rFonts w:cstheme="minorHAnsi"/>
              </w:rPr>
            </w:pPr>
            <w:r w:rsidRPr="00C76F3C">
              <w:rPr>
                <w:rFonts w:cstheme="minorHAnsi"/>
              </w:rPr>
              <w:t>Nurse home visitors and nurse supervisors are registered professional nurses with a minimum of a Baccalaureate degree in nursing.</w:t>
            </w:r>
          </w:p>
        </w:tc>
        <w:tc>
          <w:tcPr>
            <w:tcW w:w="1440" w:type="dxa"/>
            <w:shd w:val="clear" w:color="auto" w:fill="auto"/>
            <w:vAlign w:val="center"/>
          </w:tcPr>
          <w:p w14:paraId="7F481237" w14:textId="77777777" w:rsidR="000F1D7A" w:rsidRPr="00C76F3C" w:rsidRDefault="000F1D7A" w:rsidP="000F1D7A">
            <w:pPr>
              <w:spacing w:after="0" w:line="240" w:lineRule="auto"/>
              <w:rPr>
                <w:rFonts w:cstheme="minorHAnsi"/>
              </w:rPr>
            </w:pPr>
          </w:p>
        </w:tc>
        <w:tc>
          <w:tcPr>
            <w:tcW w:w="3600" w:type="dxa"/>
            <w:vAlign w:val="center"/>
          </w:tcPr>
          <w:p w14:paraId="0AEFC2F1" w14:textId="77777777" w:rsidR="000F1D7A" w:rsidRPr="00C76F3C" w:rsidRDefault="000F1D7A" w:rsidP="000F1D7A">
            <w:pPr>
              <w:spacing w:after="0" w:line="240" w:lineRule="auto"/>
              <w:rPr>
                <w:rFonts w:cstheme="minorHAnsi"/>
              </w:rPr>
            </w:pPr>
          </w:p>
        </w:tc>
      </w:tr>
      <w:tr w:rsidR="000F1D7A" w:rsidRPr="00C76F3C" w14:paraId="6296F824" w14:textId="77777777" w:rsidTr="00E45A49">
        <w:trPr>
          <w:trHeight w:val="237"/>
        </w:trPr>
        <w:tc>
          <w:tcPr>
            <w:tcW w:w="5310" w:type="dxa"/>
            <w:shd w:val="clear" w:color="auto" w:fill="auto"/>
            <w:vAlign w:val="center"/>
          </w:tcPr>
          <w:p w14:paraId="25087CEF" w14:textId="77777777" w:rsidR="000F1D7A" w:rsidRPr="00C76F3C" w:rsidRDefault="000F1D7A" w:rsidP="000F1D7A">
            <w:pPr>
              <w:spacing w:after="0" w:line="240" w:lineRule="auto"/>
              <w:rPr>
                <w:rFonts w:cstheme="minorHAnsi"/>
              </w:rPr>
            </w:pPr>
            <w:r w:rsidRPr="00C76F3C">
              <w:rPr>
                <w:rFonts w:cstheme="minorHAnsi"/>
              </w:rPr>
              <w:t>Nurse home visitors, and nurse supervisors participate in and complete all education required by the NFP NSO. In addition, a minimum of one current NFP administrator participates in and completes the Administration Orientation required by NFP NSO.</w:t>
            </w:r>
          </w:p>
        </w:tc>
        <w:tc>
          <w:tcPr>
            <w:tcW w:w="1440" w:type="dxa"/>
            <w:shd w:val="clear" w:color="auto" w:fill="auto"/>
            <w:vAlign w:val="center"/>
          </w:tcPr>
          <w:p w14:paraId="51AD91CC" w14:textId="77777777" w:rsidR="000F1D7A" w:rsidRPr="00C76F3C" w:rsidRDefault="000F1D7A" w:rsidP="000F1D7A">
            <w:pPr>
              <w:spacing w:after="0" w:line="240" w:lineRule="auto"/>
              <w:rPr>
                <w:rFonts w:cstheme="minorHAnsi"/>
              </w:rPr>
            </w:pPr>
          </w:p>
        </w:tc>
        <w:tc>
          <w:tcPr>
            <w:tcW w:w="3600" w:type="dxa"/>
            <w:vAlign w:val="center"/>
          </w:tcPr>
          <w:p w14:paraId="0ABF2910" w14:textId="77777777" w:rsidR="000F1D7A" w:rsidRPr="00C76F3C" w:rsidRDefault="000F1D7A" w:rsidP="000F1D7A">
            <w:pPr>
              <w:spacing w:after="0" w:line="240" w:lineRule="auto"/>
              <w:rPr>
                <w:rFonts w:cstheme="minorHAnsi"/>
              </w:rPr>
            </w:pPr>
          </w:p>
        </w:tc>
      </w:tr>
      <w:tr w:rsidR="000F1D7A" w:rsidRPr="00C76F3C" w14:paraId="1CA4B2DB" w14:textId="77777777" w:rsidTr="00E45A49">
        <w:trPr>
          <w:trHeight w:val="237"/>
        </w:trPr>
        <w:tc>
          <w:tcPr>
            <w:tcW w:w="5310" w:type="dxa"/>
            <w:shd w:val="clear" w:color="auto" w:fill="auto"/>
            <w:vAlign w:val="center"/>
          </w:tcPr>
          <w:p w14:paraId="54BA7929" w14:textId="77777777" w:rsidR="000F1D7A" w:rsidRPr="00C76F3C" w:rsidRDefault="000F1D7A" w:rsidP="000F1D7A">
            <w:pPr>
              <w:spacing w:after="0" w:line="240" w:lineRule="auto"/>
              <w:rPr>
                <w:rFonts w:cstheme="minorHAnsi"/>
              </w:rPr>
            </w:pPr>
            <w:r w:rsidRPr="00C76F3C">
              <w:rPr>
                <w:rFonts w:cstheme="minorHAnsi"/>
              </w:rPr>
              <w:t>Nurse home visitors, use professional knowledge, nursing judgment, nursing skills, screening tools and assessments, frameworks, guidance and the NFP Visit-to-Visit Guidelines to individualize the program to the strengths and risks of each family and apportion time across the defined program domains.</w:t>
            </w:r>
          </w:p>
        </w:tc>
        <w:tc>
          <w:tcPr>
            <w:tcW w:w="1440" w:type="dxa"/>
            <w:shd w:val="clear" w:color="auto" w:fill="auto"/>
            <w:vAlign w:val="center"/>
          </w:tcPr>
          <w:p w14:paraId="10C6EBF2" w14:textId="77777777" w:rsidR="000F1D7A" w:rsidRPr="00C76F3C" w:rsidRDefault="000F1D7A" w:rsidP="000F1D7A">
            <w:pPr>
              <w:spacing w:after="0" w:line="240" w:lineRule="auto"/>
              <w:rPr>
                <w:rFonts w:cstheme="minorHAnsi"/>
              </w:rPr>
            </w:pPr>
          </w:p>
        </w:tc>
        <w:tc>
          <w:tcPr>
            <w:tcW w:w="3600" w:type="dxa"/>
            <w:vAlign w:val="center"/>
          </w:tcPr>
          <w:p w14:paraId="3A56526B" w14:textId="77777777" w:rsidR="000F1D7A" w:rsidRPr="00C76F3C" w:rsidRDefault="000F1D7A" w:rsidP="000F1D7A">
            <w:pPr>
              <w:spacing w:after="0" w:line="240" w:lineRule="auto"/>
              <w:rPr>
                <w:rFonts w:cstheme="minorHAnsi"/>
              </w:rPr>
            </w:pPr>
          </w:p>
        </w:tc>
      </w:tr>
      <w:tr w:rsidR="000F1D7A" w:rsidRPr="00FF3B00" w14:paraId="658A6569" w14:textId="77777777" w:rsidTr="00E45A49">
        <w:trPr>
          <w:trHeight w:val="237"/>
        </w:trPr>
        <w:tc>
          <w:tcPr>
            <w:tcW w:w="5310" w:type="dxa"/>
            <w:tcBorders>
              <w:top w:val="single" w:sz="4" w:space="0" w:color="0F3A68"/>
              <w:left w:val="double" w:sz="4" w:space="0" w:color="6E86A7"/>
              <w:bottom w:val="single" w:sz="4" w:space="0" w:color="0F3A68"/>
              <w:right w:val="single" w:sz="4" w:space="0" w:color="0F3A68"/>
            </w:tcBorders>
            <w:shd w:val="clear" w:color="auto" w:fill="auto"/>
            <w:vAlign w:val="center"/>
          </w:tcPr>
          <w:p w14:paraId="756E492E" w14:textId="77777777" w:rsidR="000F1D7A" w:rsidRPr="000F1D7A" w:rsidRDefault="000F1D7A" w:rsidP="000F1D7A">
            <w:pPr>
              <w:spacing w:after="0" w:line="240" w:lineRule="auto"/>
              <w:rPr>
                <w:rFonts w:cstheme="minorHAnsi"/>
              </w:rPr>
            </w:pPr>
            <w:r w:rsidRPr="000F1D7A">
              <w:rPr>
                <w:rFonts w:cstheme="minorHAnsi"/>
              </w:rPr>
              <w:t>Nurse home visitors and supervisors apply nursing theory, nursing process and nursing standards of practice to their clinical practice and the theoretical framework that underpins the program, emphasizing Self-Efficacy, Human Ecology and Attachment theories, through current clinical methods.</w:t>
            </w:r>
          </w:p>
        </w:tc>
        <w:tc>
          <w:tcPr>
            <w:tcW w:w="1440" w:type="dxa"/>
            <w:tcBorders>
              <w:top w:val="single" w:sz="4" w:space="0" w:color="0F3A68"/>
              <w:left w:val="single" w:sz="4" w:space="0" w:color="0F3A68"/>
              <w:bottom w:val="single" w:sz="4" w:space="0" w:color="0F3A68"/>
              <w:right w:val="single" w:sz="4" w:space="0" w:color="0F3A68"/>
            </w:tcBorders>
            <w:shd w:val="clear" w:color="auto" w:fill="auto"/>
            <w:vAlign w:val="center"/>
          </w:tcPr>
          <w:p w14:paraId="22FA70CF" w14:textId="77777777" w:rsidR="000F1D7A" w:rsidRPr="000F1D7A" w:rsidRDefault="000F1D7A" w:rsidP="000F1D7A">
            <w:pPr>
              <w:spacing w:after="0" w:line="240" w:lineRule="auto"/>
              <w:rPr>
                <w:rFonts w:cstheme="minorHAnsi"/>
              </w:rPr>
            </w:pPr>
          </w:p>
        </w:tc>
        <w:tc>
          <w:tcPr>
            <w:tcW w:w="3600" w:type="dxa"/>
            <w:tcBorders>
              <w:top w:val="single" w:sz="4" w:space="0" w:color="0F3A68"/>
              <w:left w:val="single" w:sz="4" w:space="0" w:color="0F3A68"/>
              <w:bottom w:val="single" w:sz="4" w:space="0" w:color="0F3A68"/>
              <w:right w:val="single" w:sz="4" w:space="0" w:color="0F3A68"/>
            </w:tcBorders>
            <w:vAlign w:val="center"/>
          </w:tcPr>
          <w:p w14:paraId="7CC67BDA" w14:textId="77777777" w:rsidR="000F1D7A" w:rsidRPr="000F1D7A" w:rsidRDefault="000F1D7A" w:rsidP="000F1D7A">
            <w:pPr>
              <w:spacing w:after="0" w:line="240" w:lineRule="auto"/>
              <w:rPr>
                <w:rFonts w:cstheme="minorHAnsi"/>
              </w:rPr>
            </w:pPr>
          </w:p>
        </w:tc>
      </w:tr>
      <w:tr w:rsidR="000F1D7A" w:rsidRPr="00FF3B00" w14:paraId="155B71B2" w14:textId="77777777" w:rsidTr="00E45A49">
        <w:trPr>
          <w:trHeight w:val="237"/>
        </w:trPr>
        <w:tc>
          <w:tcPr>
            <w:tcW w:w="5310" w:type="dxa"/>
            <w:tcBorders>
              <w:top w:val="single" w:sz="4" w:space="0" w:color="0F3A68"/>
              <w:left w:val="double" w:sz="4" w:space="0" w:color="6E86A7"/>
              <w:bottom w:val="single" w:sz="4" w:space="0" w:color="0F3A68"/>
              <w:right w:val="single" w:sz="4" w:space="0" w:color="0F3A68"/>
            </w:tcBorders>
            <w:shd w:val="clear" w:color="auto" w:fill="auto"/>
            <w:vAlign w:val="center"/>
          </w:tcPr>
          <w:p w14:paraId="096159DE" w14:textId="77777777" w:rsidR="000F1D7A" w:rsidRPr="000F1D7A" w:rsidRDefault="000F1D7A" w:rsidP="000F1D7A">
            <w:pPr>
              <w:spacing w:after="0" w:line="240" w:lineRule="auto"/>
              <w:rPr>
                <w:rFonts w:cstheme="minorHAnsi"/>
              </w:rPr>
            </w:pPr>
            <w:r w:rsidRPr="000F1D7A">
              <w:rPr>
                <w:rFonts w:cstheme="minorHAnsi"/>
              </w:rPr>
              <w:t>A full-time nurse home visitor carries a caseload of 25 or more active clients.</w:t>
            </w:r>
          </w:p>
        </w:tc>
        <w:tc>
          <w:tcPr>
            <w:tcW w:w="1440" w:type="dxa"/>
            <w:tcBorders>
              <w:top w:val="single" w:sz="4" w:space="0" w:color="0F3A68"/>
              <w:left w:val="single" w:sz="4" w:space="0" w:color="0F3A68"/>
              <w:bottom w:val="single" w:sz="4" w:space="0" w:color="0F3A68"/>
              <w:right w:val="single" w:sz="4" w:space="0" w:color="0F3A68"/>
            </w:tcBorders>
            <w:shd w:val="clear" w:color="auto" w:fill="auto"/>
            <w:vAlign w:val="center"/>
          </w:tcPr>
          <w:p w14:paraId="76C162A0" w14:textId="77777777" w:rsidR="000F1D7A" w:rsidRPr="000F1D7A" w:rsidRDefault="000F1D7A" w:rsidP="000F1D7A">
            <w:pPr>
              <w:spacing w:after="0" w:line="240" w:lineRule="auto"/>
              <w:rPr>
                <w:rFonts w:cstheme="minorHAnsi"/>
              </w:rPr>
            </w:pPr>
          </w:p>
        </w:tc>
        <w:tc>
          <w:tcPr>
            <w:tcW w:w="3600" w:type="dxa"/>
            <w:tcBorders>
              <w:top w:val="single" w:sz="4" w:space="0" w:color="0F3A68"/>
              <w:left w:val="single" w:sz="4" w:space="0" w:color="0F3A68"/>
              <w:bottom w:val="single" w:sz="4" w:space="0" w:color="0F3A68"/>
              <w:right w:val="single" w:sz="4" w:space="0" w:color="0F3A68"/>
            </w:tcBorders>
            <w:vAlign w:val="center"/>
          </w:tcPr>
          <w:p w14:paraId="73F1912D" w14:textId="77777777" w:rsidR="000F1D7A" w:rsidRPr="000F1D7A" w:rsidRDefault="000F1D7A" w:rsidP="000F1D7A">
            <w:pPr>
              <w:spacing w:after="0" w:line="240" w:lineRule="auto"/>
              <w:rPr>
                <w:rFonts w:cstheme="minorHAnsi"/>
              </w:rPr>
            </w:pPr>
          </w:p>
        </w:tc>
      </w:tr>
      <w:tr w:rsidR="000F1D7A" w:rsidRPr="00FF3B00" w14:paraId="6B2E2458" w14:textId="77777777" w:rsidTr="00E45A49">
        <w:trPr>
          <w:trHeight w:val="237"/>
        </w:trPr>
        <w:tc>
          <w:tcPr>
            <w:tcW w:w="5310" w:type="dxa"/>
            <w:tcBorders>
              <w:top w:val="single" w:sz="4" w:space="0" w:color="0F3A68"/>
              <w:left w:val="double" w:sz="4" w:space="0" w:color="6E86A7"/>
              <w:bottom w:val="single" w:sz="4" w:space="0" w:color="0F3A68"/>
              <w:right w:val="single" w:sz="4" w:space="0" w:color="0F3A68"/>
            </w:tcBorders>
            <w:shd w:val="clear" w:color="auto" w:fill="auto"/>
            <w:vAlign w:val="center"/>
          </w:tcPr>
          <w:p w14:paraId="7025875D" w14:textId="77777777" w:rsidR="000F1D7A" w:rsidRPr="000F1D7A" w:rsidRDefault="000F1D7A" w:rsidP="000F1D7A">
            <w:pPr>
              <w:spacing w:after="0" w:line="240" w:lineRule="auto"/>
              <w:rPr>
                <w:rFonts w:cstheme="minorHAnsi"/>
              </w:rPr>
            </w:pPr>
            <w:r w:rsidRPr="000F1D7A">
              <w:rPr>
                <w:rFonts w:cstheme="minorHAnsi"/>
              </w:rPr>
              <w:t>NFP agencies are required to employ at all times a NFP nurse supervisor.</w:t>
            </w:r>
          </w:p>
        </w:tc>
        <w:tc>
          <w:tcPr>
            <w:tcW w:w="1440" w:type="dxa"/>
            <w:tcBorders>
              <w:top w:val="single" w:sz="4" w:space="0" w:color="0F3A68"/>
              <w:left w:val="single" w:sz="4" w:space="0" w:color="0F3A68"/>
              <w:bottom w:val="single" w:sz="4" w:space="0" w:color="0F3A68"/>
              <w:right w:val="single" w:sz="4" w:space="0" w:color="0F3A68"/>
            </w:tcBorders>
            <w:shd w:val="clear" w:color="auto" w:fill="auto"/>
            <w:vAlign w:val="center"/>
          </w:tcPr>
          <w:p w14:paraId="6AC6E27C" w14:textId="77777777" w:rsidR="000F1D7A" w:rsidRPr="000F1D7A" w:rsidRDefault="000F1D7A" w:rsidP="000F1D7A">
            <w:pPr>
              <w:spacing w:after="0" w:line="240" w:lineRule="auto"/>
              <w:rPr>
                <w:rFonts w:cstheme="minorHAnsi"/>
              </w:rPr>
            </w:pPr>
          </w:p>
        </w:tc>
        <w:tc>
          <w:tcPr>
            <w:tcW w:w="3600" w:type="dxa"/>
            <w:tcBorders>
              <w:top w:val="single" w:sz="4" w:space="0" w:color="0F3A68"/>
              <w:left w:val="single" w:sz="4" w:space="0" w:color="0F3A68"/>
              <w:bottom w:val="single" w:sz="4" w:space="0" w:color="0F3A68"/>
              <w:right w:val="single" w:sz="4" w:space="0" w:color="0F3A68"/>
            </w:tcBorders>
            <w:vAlign w:val="center"/>
          </w:tcPr>
          <w:p w14:paraId="6AEB97DF" w14:textId="77777777" w:rsidR="000F1D7A" w:rsidRPr="000F1D7A" w:rsidRDefault="000F1D7A" w:rsidP="000F1D7A">
            <w:pPr>
              <w:spacing w:after="0" w:line="240" w:lineRule="auto"/>
              <w:rPr>
                <w:rFonts w:cstheme="minorHAnsi"/>
              </w:rPr>
            </w:pPr>
          </w:p>
        </w:tc>
      </w:tr>
      <w:tr w:rsidR="000F1D7A" w:rsidRPr="00FF3B00" w14:paraId="075239E9" w14:textId="77777777" w:rsidTr="00E45A49">
        <w:trPr>
          <w:trHeight w:val="237"/>
        </w:trPr>
        <w:tc>
          <w:tcPr>
            <w:tcW w:w="5310" w:type="dxa"/>
            <w:tcBorders>
              <w:top w:val="single" w:sz="4" w:space="0" w:color="0F3A68"/>
              <w:left w:val="double" w:sz="4" w:space="0" w:color="6E86A7"/>
              <w:bottom w:val="single" w:sz="4" w:space="0" w:color="0F3A68"/>
              <w:right w:val="single" w:sz="4" w:space="0" w:color="0F3A68"/>
            </w:tcBorders>
            <w:shd w:val="clear" w:color="auto" w:fill="auto"/>
            <w:vAlign w:val="center"/>
          </w:tcPr>
          <w:p w14:paraId="6435382E" w14:textId="77777777" w:rsidR="000F1D7A" w:rsidRPr="000F1D7A" w:rsidRDefault="000F1D7A" w:rsidP="000F1D7A">
            <w:pPr>
              <w:spacing w:after="0" w:line="240" w:lineRule="auto"/>
              <w:rPr>
                <w:rFonts w:cstheme="minorHAnsi"/>
              </w:rPr>
            </w:pPr>
            <w:r w:rsidRPr="000F1D7A">
              <w:rPr>
                <w:rFonts w:cstheme="minorHAnsi"/>
              </w:rPr>
              <w:t>Nurse supervisors provide nurse home visitors clinical supervision with reflection, demonstrate integration of the theories, and facilitate professional development essential to the nurse home visitor role through specific supervisory activities including one-to-one clinical supervision, case conferences, team meetings and field supervision.</w:t>
            </w:r>
          </w:p>
        </w:tc>
        <w:tc>
          <w:tcPr>
            <w:tcW w:w="1440" w:type="dxa"/>
            <w:tcBorders>
              <w:top w:val="single" w:sz="4" w:space="0" w:color="0F3A68"/>
              <w:left w:val="single" w:sz="4" w:space="0" w:color="0F3A68"/>
              <w:bottom w:val="single" w:sz="4" w:space="0" w:color="0F3A68"/>
              <w:right w:val="single" w:sz="4" w:space="0" w:color="0F3A68"/>
            </w:tcBorders>
            <w:shd w:val="clear" w:color="auto" w:fill="auto"/>
            <w:vAlign w:val="center"/>
          </w:tcPr>
          <w:p w14:paraId="68B9326C" w14:textId="77777777" w:rsidR="000F1D7A" w:rsidRPr="000F1D7A" w:rsidRDefault="000F1D7A" w:rsidP="000F1D7A">
            <w:pPr>
              <w:spacing w:after="0" w:line="240" w:lineRule="auto"/>
              <w:rPr>
                <w:rFonts w:cstheme="minorHAnsi"/>
              </w:rPr>
            </w:pPr>
          </w:p>
        </w:tc>
        <w:tc>
          <w:tcPr>
            <w:tcW w:w="3600" w:type="dxa"/>
            <w:tcBorders>
              <w:top w:val="single" w:sz="4" w:space="0" w:color="0F3A68"/>
              <w:left w:val="single" w:sz="4" w:space="0" w:color="0F3A68"/>
              <w:bottom w:val="single" w:sz="4" w:space="0" w:color="0F3A68"/>
              <w:right w:val="single" w:sz="4" w:space="0" w:color="0F3A68"/>
            </w:tcBorders>
            <w:vAlign w:val="center"/>
          </w:tcPr>
          <w:p w14:paraId="23D040CA" w14:textId="77777777" w:rsidR="000F1D7A" w:rsidRPr="000F1D7A" w:rsidRDefault="000F1D7A" w:rsidP="000F1D7A">
            <w:pPr>
              <w:spacing w:after="0" w:line="240" w:lineRule="auto"/>
              <w:rPr>
                <w:rFonts w:cstheme="minorHAnsi"/>
              </w:rPr>
            </w:pPr>
          </w:p>
        </w:tc>
      </w:tr>
      <w:tr w:rsidR="000F1D7A" w:rsidRPr="00FF3B00" w14:paraId="35A3E558" w14:textId="77777777" w:rsidTr="00E45A49">
        <w:trPr>
          <w:trHeight w:val="237"/>
        </w:trPr>
        <w:tc>
          <w:tcPr>
            <w:tcW w:w="5310" w:type="dxa"/>
            <w:tcBorders>
              <w:top w:val="single" w:sz="4" w:space="0" w:color="0F3A68"/>
              <w:left w:val="double" w:sz="4" w:space="0" w:color="6E86A7"/>
              <w:bottom w:val="single" w:sz="4" w:space="0" w:color="0F3A68"/>
              <w:right w:val="single" w:sz="4" w:space="0" w:color="0F3A68"/>
            </w:tcBorders>
            <w:shd w:val="clear" w:color="auto" w:fill="auto"/>
            <w:vAlign w:val="center"/>
          </w:tcPr>
          <w:p w14:paraId="78845FC8" w14:textId="77777777" w:rsidR="000F1D7A" w:rsidRPr="000F1D7A" w:rsidRDefault="000F1D7A" w:rsidP="000F1D7A">
            <w:pPr>
              <w:spacing w:after="0" w:line="240" w:lineRule="auto"/>
              <w:rPr>
                <w:rFonts w:cstheme="minorHAnsi"/>
              </w:rPr>
            </w:pPr>
            <w:r w:rsidRPr="000F1D7A">
              <w:rPr>
                <w:rFonts w:cstheme="minorHAnsi"/>
              </w:rPr>
              <w:t>Nurse home visitors and nurse supervisors collect data as specified by the Nurse-Family Partnership National Service Office and ensure that it is accurately entered into the NFP data collection system in a timely manner.</w:t>
            </w:r>
          </w:p>
        </w:tc>
        <w:tc>
          <w:tcPr>
            <w:tcW w:w="1440" w:type="dxa"/>
            <w:tcBorders>
              <w:top w:val="single" w:sz="4" w:space="0" w:color="0F3A68"/>
              <w:left w:val="single" w:sz="4" w:space="0" w:color="0F3A68"/>
              <w:bottom w:val="single" w:sz="4" w:space="0" w:color="0F3A68"/>
              <w:right w:val="single" w:sz="4" w:space="0" w:color="0F3A68"/>
            </w:tcBorders>
            <w:shd w:val="clear" w:color="auto" w:fill="auto"/>
            <w:vAlign w:val="center"/>
          </w:tcPr>
          <w:p w14:paraId="095B6815" w14:textId="77777777" w:rsidR="000F1D7A" w:rsidRPr="000F1D7A" w:rsidRDefault="000F1D7A" w:rsidP="000F1D7A">
            <w:pPr>
              <w:spacing w:after="0" w:line="240" w:lineRule="auto"/>
              <w:rPr>
                <w:rFonts w:cstheme="minorHAnsi"/>
              </w:rPr>
            </w:pPr>
          </w:p>
        </w:tc>
        <w:tc>
          <w:tcPr>
            <w:tcW w:w="3600" w:type="dxa"/>
            <w:tcBorders>
              <w:top w:val="single" w:sz="4" w:space="0" w:color="0F3A68"/>
              <w:left w:val="single" w:sz="4" w:space="0" w:color="0F3A68"/>
              <w:bottom w:val="single" w:sz="4" w:space="0" w:color="0F3A68"/>
              <w:right w:val="single" w:sz="4" w:space="0" w:color="0F3A68"/>
            </w:tcBorders>
            <w:vAlign w:val="center"/>
          </w:tcPr>
          <w:p w14:paraId="12B49AD0" w14:textId="77777777" w:rsidR="000F1D7A" w:rsidRPr="000F1D7A" w:rsidRDefault="000F1D7A" w:rsidP="000F1D7A">
            <w:pPr>
              <w:spacing w:after="0" w:line="240" w:lineRule="auto"/>
              <w:rPr>
                <w:rFonts w:cstheme="minorHAnsi"/>
              </w:rPr>
            </w:pPr>
          </w:p>
        </w:tc>
      </w:tr>
      <w:tr w:rsidR="000F1D7A" w:rsidRPr="00FF3B00" w14:paraId="6EB0FADB" w14:textId="77777777" w:rsidTr="00E45A49">
        <w:trPr>
          <w:trHeight w:val="237"/>
        </w:trPr>
        <w:tc>
          <w:tcPr>
            <w:tcW w:w="5310" w:type="dxa"/>
            <w:tcBorders>
              <w:top w:val="single" w:sz="4" w:space="0" w:color="0F3A68"/>
              <w:left w:val="double" w:sz="4" w:space="0" w:color="6E86A7"/>
              <w:bottom w:val="single" w:sz="4" w:space="0" w:color="0F3A68"/>
              <w:right w:val="single" w:sz="4" w:space="0" w:color="0F3A68"/>
            </w:tcBorders>
            <w:shd w:val="clear" w:color="auto" w:fill="auto"/>
            <w:vAlign w:val="center"/>
          </w:tcPr>
          <w:p w14:paraId="6BA23B41" w14:textId="77777777" w:rsidR="000F1D7A" w:rsidRPr="000F1D7A" w:rsidRDefault="000F1D7A" w:rsidP="000F1D7A">
            <w:pPr>
              <w:spacing w:after="0" w:line="240" w:lineRule="auto"/>
              <w:rPr>
                <w:rFonts w:cstheme="minorHAnsi"/>
              </w:rPr>
            </w:pPr>
            <w:r w:rsidRPr="000F1D7A">
              <w:rPr>
                <w:rFonts w:cstheme="minorHAnsi"/>
              </w:rPr>
              <w:lastRenderedPageBreak/>
              <w:t>NFP nurse home visitors and supervisors use data and NFP reports to assess and guide program Implementation, enhance program quality and demonstrate program fidelity and inform clinical practice and supervision.</w:t>
            </w:r>
          </w:p>
        </w:tc>
        <w:tc>
          <w:tcPr>
            <w:tcW w:w="1440" w:type="dxa"/>
            <w:tcBorders>
              <w:top w:val="single" w:sz="4" w:space="0" w:color="0F3A68"/>
              <w:left w:val="single" w:sz="4" w:space="0" w:color="0F3A68"/>
              <w:bottom w:val="single" w:sz="4" w:space="0" w:color="0F3A68"/>
              <w:right w:val="single" w:sz="4" w:space="0" w:color="0F3A68"/>
            </w:tcBorders>
            <w:shd w:val="clear" w:color="auto" w:fill="auto"/>
            <w:vAlign w:val="center"/>
          </w:tcPr>
          <w:p w14:paraId="49C82818" w14:textId="77777777" w:rsidR="000F1D7A" w:rsidRPr="000F1D7A" w:rsidRDefault="000F1D7A" w:rsidP="000F1D7A">
            <w:pPr>
              <w:spacing w:after="0" w:line="240" w:lineRule="auto"/>
              <w:rPr>
                <w:rFonts w:cstheme="minorHAnsi"/>
              </w:rPr>
            </w:pPr>
          </w:p>
        </w:tc>
        <w:tc>
          <w:tcPr>
            <w:tcW w:w="3600" w:type="dxa"/>
            <w:tcBorders>
              <w:top w:val="single" w:sz="4" w:space="0" w:color="0F3A68"/>
              <w:left w:val="single" w:sz="4" w:space="0" w:color="0F3A68"/>
              <w:bottom w:val="single" w:sz="4" w:space="0" w:color="0F3A68"/>
              <w:right w:val="single" w:sz="4" w:space="0" w:color="0F3A68"/>
            </w:tcBorders>
            <w:vAlign w:val="center"/>
          </w:tcPr>
          <w:p w14:paraId="1EB707BF" w14:textId="77777777" w:rsidR="000F1D7A" w:rsidRPr="000F1D7A" w:rsidRDefault="000F1D7A" w:rsidP="000F1D7A">
            <w:pPr>
              <w:spacing w:after="0" w:line="240" w:lineRule="auto"/>
              <w:rPr>
                <w:rFonts w:cstheme="minorHAnsi"/>
              </w:rPr>
            </w:pPr>
          </w:p>
        </w:tc>
      </w:tr>
      <w:tr w:rsidR="000F1D7A" w:rsidRPr="00FF3B00" w14:paraId="7D8958D0" w14:textId="77777777" w:rsidTr="00E45A49">
        <w:trPr>
          <w:trHeight w:val="237"/>
        </w:trPr>
        <w:tc>
          <w:tcPr>
            <w:tcW w:w="5310" w:type="dxa"/>
            <w:tcBorders>
              <w:top w:val="single" w:sz="4" w:space="0" w:color="0F3A68"/>
              <w:left w:val="double" w:sz="4" w:space="0" w:color="6E86A7"/>
              <w:bottom w:val="single" w:sz="4" w:space="0" w:color="0F3A68"/>
              <w:right w:val="single" w:sz="4" w:space="0" w:color="0F3A68"/>
            </w:tcBorders>
            <w:shd w:val="clear" w:color="auto" w:fill="auto"/>
            <w:vAlign w:val="center"/>
          </w:tcPr>
          <w:p w14:paraId="1694A6E9" w14:textId="77777777" w:rsidR="000F1D7A" w:rsidRPr="000F1D7A" w:rsidRDefault="000F1D7A" w:rsidP="000F1D7A">
            <w:pPr>
              <w:spacing w:after="0" w:line="240" w:lineRule="auto"/>
              <w:rPr>
                <w:rFonts w:cstheme="minorHAnsi"/>
              </w:rPr>
            </w:pPr>
            <w:r w:rsidRPr="000F1D7A">
              <w:rPr>
                <w:rFonts w:cstheme="minorHAnsi"/>
              </w:rPr>
              <w:t>A Nurse-Family Partnership implementing agency is located in and operated by an organization known in the community for being a successful provider of prevention services to low-income families.</w:t>
            </w:r>
          </w:p>
        </w:tc>
        <w:tc>
          <w:tcPr>
            <w:tcW w:w="1440" w:type="dxa"/>
            <w:tcBorders>
              <w:top w:val="single" w:sz="4" w:space="0" w:color="0F3A68"/>
              <w:left w:val="single" w:sz="4" w:space="0" w:color="0F3A68"/>
              <w:bottom w:val="single" w:sz="4" w:space="0" w:color="0F3A68"/>
              <w:right w:val="single" w:sz="4" w:space="0" w:color="0F3A68"/>
            </w:tcBorders>
            <w:shd w:val="clear" w:color="auto" w:fill="auto"/>
            <w:vAlign w:val="center"/>
          </w:tcPr>
          <w:p w14:paraId="5FD3FC27" w14:textId="77777777" w:rsidR="000F1D7A" w:rsidRPr="000F1D7A" w:rsidRDefault="000F1D7A" w:rsidP="000F1D7A">
            <w:pPr>
              <w:spacing w:after="0" w:line="240" w:lineRule="auto"/>
              <w:rPr>
                <w:rFonts w:cstheme="minorHAnsi"/>
              </w:rPr>
            </w:pPr>
          </w:p>
        </w:tc>
        <w:tc>
          <w:tcPr>
            <w:tcW w:w="3600" w:type="dxa"/>
            <w:tcBorders>
              <w:top w:val="single" w:sz="4" w:space="0" w:color="0F3A68"/>
              <w:left w:val="single" w:sz="4" w:space="0" w:color="0F3A68"/>
              <w:bottom w:val="single" w:sz="4" w:space="0" w:color="0F3A68"/>
              <w:right w:val="single" w:sz="4" w:space="0" w:color="0F3A68"/>
            </w:tcBorders>
            <w:vAlign w:val="center"/>
          </w:tcPr>
          <w:p w14:paraId="627D5742" w14:textId="77777777" w:rsidR="000F1D7A" w:rsidRPr="000F1D7A" w:rsidRDefault="000F1D7A" w:rsidP="000F1D7A">
            <w:pPr>
              <w:spacing w:after="0" w:line="240" w:lineRule="auto"/>
              <w:rPr>
                <w:rFonts w:cstheme="minorHAnsi"/>
              </w:rPr>
            </w:pPr>
          </w:p>
        </w:tc>
      </w:tr>
      <w:tr w:rsidR="000F1D7A" w:rsidRPr="00FF3B00" w14:paraId="6A2E782C" w14:textId="77777777" w:rsidTr="00E45A49">
        <w:trPr>
          <w:trHeight w:val="237"/>
        </w:trPr>
        <w:tc>
          <w:tcPr>
            <w:tcW w:w="5310" w:type="dxa"/>
            <w:tcBorders>
              <w:top w:val="single" w:sz="4" w:space="0" w:color="0F3A68"/>
              <w:left w:val="double" w:sz="4" w:space="0" w:color="6E86A7"/>
              <w:bottom w:val="single" w:sz="4" w:space="0" w:color="0F3A68"/>
              <w:right w:val="single" w:sz="4" w:space="0" w:color="0F3A68"/>
            </w:tcBorders>
            <w:shd w:val="clear" w:color="auto" w:fill="auto"/>
            <w:vAlign w:val="center"/>
          </w:tcPr>
          <w:p w14:paraId="68634AE5" w14:textId="77777777" w:rsidR="000F1D7A" w:rsidRPr="000F1D7A" w:rsidRDefault="000F1D7A" w:rsidP="000F1D7A">
            <w:pPr>
              <w:spacing w:after="0" w:line="240" w:lineRule="auto"/>
              <w:rPr>
                <w:rFonts w:cstheme="minorHAnsi"/>
              </w:rPr>
            </w:pPr>
            <w:r w:rsidRPr="000F1D7A">
              <w:rPr>
                <w:rFonts w:cstheme="minorHAnsi"/>
              </w:rPr>
              <w:t>A Nurse-Family Partnership implementing agency convenes a long-term Community Advisory Board that reflects the community composition and meets at least quarterly to implement a community support system for the program and to promote program quality and sustainability.</w:t>
            </w:r>
          </w:p>
        </w:tc>
        <w:tc>
          <w:tcPr>
            <w:tcW w:w="1440" w:type="dxa"/>
            <w:tcBorders>
              <w:top w:val="single" w:sz="4" w:space="0" w:color="0F3A68"/>
              <w:left w:val="single" w:sz="4" w:space="0" w:color="0F3A68"/>
              <w:bottom w:val="single" w:sz="4" w:space="0" w:color="0F3A68"/>
              <w:right w:val="single" w:sz="4" w:space="0" w:color="0F3A68"/>
            </w:tcBorders>
            <w:shd w:val="clear" w:color="auto" w:fill="auto"/>
            <w:vAlign w:val="center"/>
          </w:tcPr>
          <w:p w14:paraId="443D3365" w14:textId="77777777" w:rsidR="000F1D7A" w:rsidRPr="000F1D7A" w:rsidRDefault="000F1D7A" w:rsidP="000F1D7A">
            <w:pPr>
              <w:spacing w:after="0" w:line="240" w:lineRule="auto"/>
              <w:rPr>
                <w:rFonts w:cstheme="minorHAnsi"/>
              </w:rPr>
            </w:pPr>
          </w:p>
        </w:tc>
        <w:tc>
          <w:tcPr>
            <w:tcW w:w="3600" w:type="dxa"/>
            <w:tcBorders>
              <w:top w:val="single" w:sz="4" w:space="0" w:color="0F3A68"/>
              <w:left w:val="single" w:sz="4" w:space="0" w:color="0F3A68"/>
              <w:bottom w:val="single" w:sz="4" w:space="0" w:color="0F3A68"/>
              <w:right w:val="single" w:sz="4" w:space="0" w:color="0F3A68"/>
            </w:tcBorders>
            <w:vAlign w:val="center"/>
          </w:tcPr>
          <w:p w14:paraId="7AE97B5C" w14:textId="77777777" w:rsidR="000F1D7A" w:rsidRPr="000F1D7A" w:rsidRDefault="000F1D7A" w:rsidP="000F1D7A">
            <w:pPr>
              <w:spacing w:after="0" w:line="240" w:lineRule="auto"/>
              <w:rPr>
                <w:rFonts w:cstheme="minorHAnsi"/>
              </w:rPr>
            </w:pPr>
          </w:p>
        </w:tc>
      </w:tr>
      <w:tr w:rsidR="000F1D7A" w:rsidRPr="00FF3B00" w14:paraId="42546D50" w14:textId="77777777" w:rsidTr="00E45A49">
        <w:trPr>
          <w:trHeight w:val="1133"/>
        </w:trPr>
        <w:tc>
          <w:tcPr>
            <w:tcW w:w="5310" w:type="dxa"/>
            <w:tcBorders>
              <w:top w:val="single" w:sz="4" w:space="0" w:color="0F3A68"/>
              <w:left w:val="double" w:sz="4" w:space="0" w:color="6E86A7"/>
              <w:bottom w:val="double" w:sz="4" w:space="0" w:color="6E86A7"/>
              <w:right w:val="single" w:sz="4" w:space="0" w:color="0F3A68"/>
            </w:tcBorders>
            <w:shd w:val="clear" w:color="auto" w:fill="auto"/>
            <w:vAlign w:val="center"/>
          </w:tcPr>
          <w:p w14:paraId="13C524A7" w14:textId="77777777" w:rsidR="000F1D7A" w:rsidRPr="000F1D7A" w:rsidRDefault="000F1D7A" w:rsidP="000F1D7A">
            <w:pPr>
              <w:spacing w:after="0" w:line="240" w:lineRule="auto"/>
              <w:rPr>
                <w:rFonts w:cstheme="minorHAnsi"/>
              </w:rPr>
            </w:pPr>
            <w:r w:rsidRPr="000F1D7A">
              <w:rPr>
                <w:rFonts w:cstheme="minorHAnsi"/>
              </w:rPr>
              <w:t>Adequate organizational support and structure shall be in place to support nurse home visitors and nurse supervisors to implement the program with fidelity to the model.</w:t>
            </w:r>
          </w:p>
        </w:tc>
        <w:tc>
          <w:tcPr>
            <w:tcW w:w="1440" w:type="dxa"/>
            <w:tcBorders>
              <w:top w:val="single" w:sz="4" w:space="0" w:color="0F3A68"/>
              <w:left w:val="single" w:sz="4" w:space="0" w:color="0F3A68"/>
              <w:bottom w:val="double" w:sz="4" w:space="0" w:color="6E86A7"/>
              <w:right w:val="single" w:sz="4" w:space="0" w:color="0F3A68"/>
            </w:tcBorders>
            <w:shd w:val="clear" w:color="auto" w:fill="auto"/>
            <w:vAlign w:val="center"/>
          </w:tcPr>
          <w:p w14:paraId="0D1BC707" w14:textId="77777777" w:rsidR="000F1D7A" w:rsidRPr="000F1D7A" w:rsidRDefault="000F1D7A" w:rsidP="000F1D7A">
            <w:pPr>
              <w:spacing w:after="0" w:line="240" w:lineRule="auto"/>
              <w:rPr>
                <w:rFonts w:cstheme="minorHAnsi"/>
              </w:rPr>
            </w:pPr>
          </w:p>
        </w:tc>
        <w:tc>
          <w:tcPr>
            <w:tcW w:w="3600" w:type="dxa"/>
            <w:tcBorders>
              <w:top w:val="single" w:sz="4" w:space="0" w:color="0F3A68"/>
              <w:left w:val="single" w:sz="4" w:space="0" w:color="0F3A68"/>
              <w:bottom w:val="double" w:sz="4" w:space="0" w:color="6E86A7"/>
              <w:right w:val="single" w:sz="4" w:space="0" w:color="0F3A68"/>
            </w:tcBorders>
            <w:vAlign w:val="center"/>
          </w:tcPr>
          <w:p w14:paraId="7DAF1F65" w14:textId="77777777" w:rsidR="000F1D7A" w:rsidRPr="000F1D7A" w:rsidRDefault="000F1D7A" w:rsidP="000F1D7A">
            <w:pPr>
              <w:spacing w:after="0" w:line="240" w:lineRule="auto"/>
              <w:rPr>
                <w:rFonts w:cstheme="minorHAnsi"/>
              </w:rPr>
            </w:pPr>
          </w:p>
        </w:tc>
      </w:tr>
    </w:tbl>
    <w:p w14:paraId="3BF26736" w14:textId="77777777" w:rsidR="00C76F3C" w:rsidRDefault="00C76F3C" w:rsidP="00AB12DA">
      <w:pPr>
        <w:spacing w:after="0" w:line="240" w:lineRule="auto"/>
        <w:rPr>
          <w:rFonts w:cstheme="minorHAnsi"/>
        </w:rPr>
      </w:pPr>
    </w:p>
    <w:p w14:paraId="5D6E5197" w14:textId="77777777" w:rsidR="00333357" w:rsidRDefault="002A55B5" w:rsidP="002A55B5">
      <w:pPr>
        <w:spacing w:after="0" w:line="240" w:lineRule="auto"/>
        <w:ind w:left="-540"/>
        <w:rPr>
          <w:rFonts w:cstheme="minorHAnsi"/>
        </w:rPr>
      </w:pPr>
      <w:r w:rsidRPr="002A55B5">
        <w:rPr>
          <w:rFonts w:cstheme="minorHAnsi"/>
        </w:rPr>
        <w:t>If you plan to subcontract any component of implementing the NFP program to another agency, provide information on the rationale for subcontracting and the relationship including the name of the subcontractor, role and responsibilities.  Also describe how you will ensure fidelity to the NFP model is met on an ongoing basis by the subcontractor.</w:t>
      </w:r>
    </w:p>
    <w:p w14:paraId="6C3CF8ED" w14:textId="77777777" w:rsidR="002A55B5" w:rsidRDefault="002A55B5" w:rsidP="002A55B5">
      <w:pPr>
        <w:spacing w:after="0" w:line="240" w:lineRule="auto"/>
        <w:ind w:left="-540"/>
        <w:rPr>
          <w:rFonts w:cstheme="minorHAnsi"/>
        </w:rPr>
      </w:pPr>
    </w:p>
    <w:tbl>
      <w:tblPr>
        <w:tblStyle w:val="TableGrid"/>
        <w:tblW w:w="10605" w:type="dxa"/>
        <w:tblInd w:w="-540" w:type="dxa"/>
        <w:tblLook w:val="04A0" w:firstRow="1" w:lastRow="0" w:firstColumn="1" w:lastColumn="0" w:noHBand="0" w:noVBand="1"/>
      </w:tblPr>
      <w:tblGrid>
        <w:gridCol w:w="10605"/>
      </w:tblGrid>
      <w:tr w:rsidR="002A55B5" w14:paraId="33C6047C" w14:textId="77777777" w:rsidTr="00E45A49">
        <w:trPr>
          <w:trHeight w:val="1592"/>
        </w:trPr>
        <w:tc>
          <w:tcPr>
            <w:tcW w:w="10605" w:type="dxa"/>
            <w:tc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tcBorders>
          </w:tcPr>
          <w:p w14:paraId="7A268B96" w14:textId="77777777" w:rsidR="002A55B5" w:rsidRDefault="002A55B5" w:rsidP="002A55B5">
            <w:pPr>
              <w:rPr>
                <w:rFonts w:cstheme="minorHAnsi"/>
              </w:rPr>
            </w:pPr>
          </w:p>
        </w:tc>
      </w:tr>
    </w:tbl>
    <w:p w14:paraId="4EA6E0CA" w14:textId="77777777" w:rsidR="007924E1" w:rsidRDefault="007924E1" w:rsidP="007924E1">
      <w:pPr>
        <w:spacing w:after="0" w:line="240" w:lineRule="auto"/>
        <w:rPr>
          <w:rFonts w:cstheme="minorHAnsi"/>
        </w:rPr>
      </w:pPr>
      <w:bookmarkStart w:id="4" w:name="_Toc361816152"/>
    </w:p>
    <w:p w14:paraId="730A73C1" w14:textId="77777777" w:rsidR="007924E1" w:rsidRDefault="007924E1" w:rsidP="007924E1">
      <w:pPr>
        <w:pStyle w:val="ListParagraph"/>
        <w:numPr>
          <w:ilvl w:val="6"/>
          <w:numId w:val="7"/>
        </w:numPr>
        <w:spacing w:after="0" w:line="240" w:lineRule="auto"/>
        <w:ind w:left="270" w:hanging="540"/>
        <w:rPr>
          <w:rFonts w:cstheme="minorHAnsi"/>
          <w:b/>
          <w:bCs/>
          <w:i/>
          <w:iCs/>
        </w:rPr>
      </w:pPr>
      <w:r w:rsidRPr="007924E1">
        <w:rPr>
          <w:rFonts w:cstheme="minorHAnsi"/>
          <w:b/>
          <w:bCs/>
          <w:i/>
          <w:iCs/>
        </w:rPr>
        <w:t>Relevant Experience</w:t>
      </w:r>
      <w:bookmarkEnd w:id="4"/>
    </w:p>
    <w:p w14:paraId="7307B32A" w14:textId="77777777" w:rsidR="007924E1" w:rsidRPr="007924E1" w:rsidRDefault="007924E1" w:rsidP="007924E1">
      <w:pPr>
        <w:pStyle w:val="ListParagraph"/>
        <w:spacing w:after="0" w:line="240" w:lineRule="auto"/>
        <w:ind w:left="270"/>
        <w:rPr>
          <w:rFonts w:cstheme="minorHAnsi"/>
          <w:b/>
          <w:bCs/>
          <w:i/>
          <w:iCs/>
        </w:rPr>
      </w:pPr>
    </w:p>
    <w:p w14:paraId="09713C6F" w14:textId="77777777" w:rsidR="007924E1" w:rsidRDefault="007924E1" w:rsidP="007924E1">
      <w:pPr>
        <w:spacing w:after="0" w:line="240" w:lineRule="auto"/>
        <w:rPr>
          <w:rFonts w:cstheme="minorHAnsi"/>
        </w:rPr>
      </w:pPr>
      <w:r w:rsidRPr="007924E1">
        <w:rPr>
          <w:rFonts w:cstheme="minorHAnsi"/>
        </w:rPr>
        <w:t>Provide a brief overview of your agency’s recent experience with each area. An example is provided.</w:t>
      </w:r>
    </w:p>
    <w:p w14:paraId="582830A2" w14:textId="77777777" w:rsidR="007924E1" w:rsidRPr="007924E1" w:rsidRDefault="007924E1" w:rsidP="007924E1">
      <w:pPr>
        <w:spacing w:after="0" w:line="240" w:lineRule="auto"/>
        <w:rPr>
          <w:rFonts w:cstheme="minorHAnsi"/>
        </w:rPr>
      </w:pPr>
      <w:r w:rsidRPr="007924E1">
        <w:rPr>
          <w:rFonts w:cstheme="minorHAnsi"/>
        </w:rPr>
        <w:t xml:space="preserve"> </w:t>
      </w:r>
    </w:p>
    <w:tbl>
      <w:tblPr>
        <w:tblW w:w="10620" w:type="dxa"/>
        <w:tblInd w:w="-545" w:type="dxa"/>
        <w:tblBorders>
          <w:top w:val="double" w:sz="4" w:space="0" w:color="6E86A7"/>
          <w:left w:val="double" w:sz="4" w:space="0" w:color="6E86A7"/>
          <w:bottom w:val="double" w:sz="4" w:space="0" w:color="6E86A7"/>
          <w:right w:val="double" w:sz="4" w:space="0" w:color="6E86A7"/>
          <w:insideH w:val="dotted" w:sz="4" w:space="0" w:color="6E86A7"/>
          <w:insideV w:val="dotted" w:sz="4" w:space="0" w:color="6E86A7"/>
        </w:tblBorders>
        <w:tblLayout w:type="fixed"/>
        <w:tblLook w:val="01E0" w:firstRow="1" w:lastRow="1" w:firstColumn="1" w:lastColumn="1" w:noHBand="0" w:noVBand="0"/>
      </w:tblPr>
      <w:tblGrid>
        <w:gridCol w:w="3600"/>
        <w:gridCol w:w="1260"/>
        <w:gridCol w:w="3060"/>
        <w:gridCol w:w="1440"/>
        <w:gridCol w:w="1260"/>
      </w:tblGrid>
      <w:tr w:rsidR="00235158" w:rsidRPr="007924E1" w14:paraId="2F8F5EE4" w14:textId="77777777" w:rsidTr="007E0929">
        <w:trPr>
          <w:trHeight w:val="834"/>
        </w:trPr>
        <w:tc>
          <w:tcPr>
            <w:tcW w:w="3600" w:type="dxa"/>
            <w:tcBorders>
              <w:top w:val="double" w:sz="4" w:space="0" w:color="2E74B5" w:themeColor="accent1" w:themeShade="BF"/>
              <w:left w:val="double" w:sz="4" w:space="0" w:color="2E74B5" w:themeColor="accent1" w:themeShade="BF"/>
              <w:bottom w:val="single" w:sz="4" w:space="0" w:color="0F3A68"/>
              <w:right w:val="single" w:sz="4" w:space="0" w:color="0F3A68"/>
            </w:tcBorders>
            <w:shd w:val="clear" w:color="auto" w:fill="auto"/>
            <w:vAlign w:val="center"/>
          </w:tcPr>
          <w:p w14:paraId="18DEAD8A" w14:textId="77777777" w:rsidR="00235158" w:rsidRPr="007924E1" w:rsidRDefault="00235158" w:rsidP="007924E1">
            <w:pPr>
              <w:spacing w:after="0" w:line="240" w:lineRule="auto"/>
              <w:rPr>
                <w:rFonts w:cstheme="minorHAnsi"/>
                <w:b/>
              </w:rPr>
            </w:pPr>
          </w:p>
        </w:tc>
        <w:tc>
          <w:tcPr>
            <w:tcW w:w="1260" w:type="dxa"/>
            <w:tcBorders>
              <w:top w:val="double" w:sz="4" w:space="0" w:color="2E74B5" w:themeColor="accent1" w:themeShade="BF"/>
              <w:left w:val="single" w:sz="4" w:space="0" w:color="0F3A68"/>
              <w:bottom w:val="single" w:sz="4" w:space="0" w:color="0F3A68"/>
              <w:right w:val="single" w:sz="4" w:space="0" w:color="0F3A68"/>
            </w:tcBorders>
            <w:shd w:val="clear" w:color="auto" w:fill="ACB9CC"/>
            <w:vAlign w:val="center"/>
          </w:tcPr>
          <w:p w14:paraId="31B4562F" w14:textId="77777777" w:rsidR="00235158" w:rsidRPr="007924E1" w:rsidRDefault="00235158" w:rsidP="007924E1">
            <w:pPr>
              <w:spacing w:after="0" w:line="240" w:lineRule="auto"/>
              <w:rPr>
                <w:rFonts w:cstheme="minorHAnsi"/>
                <w:b/>
              </w:rPr>
            </w:pPr>
            <w:r w:rsidRPr="007924E1">
              <w:rPr>
                <w:rFonts w:cstheme="minorHAnsi"/>
                <w:b/>
              </w:rPr>
              <w:t>Experience in This Area?</w:t>
            </w:r>
            <w:r w:rsidRPr="007924E1">
              <w:rPr>
                <w:rFonts w:cstheme="minorHAnsi"/>
                <w:b/>
              </w:rPr>
              <w:br/>
            </w:r>
            <w:r w:rsidRPr="007924E1">
              <w:rPr>
                <w:rFonts w:cstheme="minorHAnsi"/>
              </w:rPr>
              <w:t>(Yes or No)</w:t>
            </w:r>
          </w:p>
        </w:tc>
        <w:tc>
          <w:tcPr>
            <w:tcW w:w="3060" w:type="dxa"/>
            <w:tcBorders>
              <w:top w:val="double" w:sz="4" w:space="0" w:color="2E74B5" w:themeColor="accent1" w:themeShade="BF"/>
              <w:left w:val="single" w:sz="4" w:space="0" w:color="0F3A68"/>
              <w:bottom w:val="single" w:sz="4" w:space="0" w:color="0F3A68"/>
              <w:right w:val="single" w:sz="4" w:space="0" w:color="0F3A68"/>
            </w:tcBorders>
            <w:shd w:val="clear" w:color="auto" w:fill="ACB9CC"/>
          </w:tcPr>
          <w:p w14:paraId="6E5B14C0" w14:textId="77777777" w:rsidR="00235158" w:rsidRPr="007924E1" w:rsidRDefault="00235158" w:rsidP="007924E1">
            <w:pPr>
              <w:spacing w:after="0" w:line="240" w:lineRule="auto"/>
              <w:rPr>
                <w:rFonts w:cstheme="minorHAnsi"/>
                <w:b/>
              </w:rPr>
            </w:pPr>
            <w:r>
              <w:rPr>
                <w:rFonts w:cstheme="minorHAnsi"/>
                <w:b/>
              </w:rPr>
              <w:t>Nature of Services</w:t>
            </w:r>
          </w:p>
        </w:tc>
        <w:tc>
          <w:tcPr>
            <w:tcW w:w="1440" w:type="dxa"/>
            <w:tcBorders>
              <w:top w:val="double" w:sz="4" w:space="0" w:color="2E74B5" w:themeColor="accent1" w:themeShade="BF"/>
              <w:left w:val="single" w:sz="4" w:space="0" w:color="0F3A68"/>
              <w:bottom w:val="single" w:sz="4" w:space="0" w:color="0F3A68"/>
              <w:right w:val="single" w:sz="4" w:space="0" w:color="0F3A68"/>
            </w:tcBorders>
            <w:shd w:val="clear" w:color="auto" w:fill="ACB9CC"/>
            <w:vAlign w:val="center"/>
          </w:tcPr>
          <w:p w14:paraId="3737F520" w14:textId="77777777" w:rsidR="00235158" w:rsidRPr="007924E1" w:rsidRDefault="00235158" w:rsidP="007924E1">
            <w:pPr>
              <w:spacing w:after="0" w:line="240" w:lineRule="auto"/>
              <w:rPr>
                <w:rFonts w:cstheme="minorHAnsi"/>
                <w:b/>
              </w:rPr>
            </w:pPr>
            <w:r w:rsidRPr="007924E1">
              <w:rPr>
                <w:rFonts w:cstheme="minorHAnsi"/>
                <w:b/>
              </w:rPr>
              <w:t>Nurses Staff These Services?</w:t>
            </w:r>
          </w:p>
          <w:p w14:paraId="78C38B56" w14:textId="77777777" w:rsidR="00235158" w:rsidRPr="007924E1" w:rsidRDefault="00235158" w:rsidP="007924E1">
            <w:pPr>
              <w:spacing w:after="0" w:line="240" w:lineRule="auto"/>
              <w:rPr>
                <w:rFonts w:cstheme="minorHAnsi"/>
              </w:rPr>
            </w:pPr>
            <w:r w:rsidRPr="007924E1">
              <w:rPr>
                <w:rFonts w:cstheme="minorHAnsi"/>
              </w:rPr>
              <w:t>(Yes or No)</w:t>
            </w:r>
          </w:p>
        </w:tc>
        <w:tc>
          <w:tcPr>
            <w:tcW w:w="1260" w:type="dxa"/>
            <w:tcBorders>
              <w:top w:val="double" w:sz="4" w:space="0" w:color="2E74B5" w:themeColor="accent1" w:themeShade="BF"/>
              <w:left w:val="single" w:sz="4" w:space="0" w:color="0F3A68"/>
              <w:bottom w:val="single" w:sz="4" w:space="0" w:color="0F3A68"/>
            </w:tcBorders>
            <w:shd w:val="clear" w:color="auto" w:fill="ACB9CC"/>
            <w:vAlign w:val="center"/>
          </w:tcPr>
          <w:p w14:paraId="00C563B9" w14:textId="77777777" w:rsidR="00235158" w:rsidRPr="007924E1" w:rsidRDefault="00235158" w:rsidP="007924E1">
            <w:pPr>
              <w:spacing w:after="0" w:line="240" w:lineRule="auto"/>
              <w:rPr>
                <w:rFonts w:cstheme="minorHAnsi"/>
                <w:b/>
              </w:rPr>
            </w:pPr>
            <w:r w:rsidRPr="007924E1">
              <w:rPr>
                <w:rFonts w:cstheme="minorHAnsi"/>
                <w:b/>
              </w:rPr>
              <w:t># Years of Experience</w:t>
            </w:r>
          </w:p>
        </w:tc>
      </w:tr>
      <w:tr w:rsidR="00235158" w:rsidRPr="007924E1" w14:paraId="42B616B9" w14:textId="77777777" w:rsidTr="007E0929">
        <w:trPr>
          <w:trHeight w:val="459"/>
        </w:trPr>
        <w:tc>
          <w:tcPr>
            <w:tcW w:w="3600" w:type="dxa"/>
            <w:tcBorders>
              <w:top w:val="single" w:sz="4" w:space="0" w:color="0F3A68"/>
              <w:left w:val="double" w:sz="4" w:space="0" w:color="2E74B5" w:themeColor="accent1" w:themeShade="BF"/>
              <w:bottom w:val="single" w:sz="4" w:space="0" w:color="0F3A68"/>
              <w:right w:val="single" w:sz="4" w:space="0" w:color="0F3A68"/>
            </w:tcBorders>
            <w:shd w:val="clear" w:color="auto" w:fill="ACB9CC"/>
            <w:vAlign w:val="center"/>
          </w:tcPr>
          <w:p w14:paraId="2A380A87" w14:textId="77777777" w:rsidR="00235158" w:rsidRPr="007924E1" w:rsidRDefault="00235158" w:rsidP="007924E1">
            <w:pPr>
              <w:spacing w:after="0" w:line="240" w:lineRule="auto"/>
              <w:rPr>
                <w:rFonts w:cstheme="minorHAnsi"/>
                <w:i/>
              </w:rPr>
            </w:pPr>
            <w:r w:rsidRPr="007924E1">
              <w:rPr>
                <w:rFonts w:cstheme="minorHAnsi"/>
                <w:i/>
              </w:rPr>
              <w:t>Example:</w:t>
            </w:r>
          </w:p>
          <w:p w14:paraId="42F896C6" w14:textId="77777777" w:rsidR="00235158" w:rsidRPr="007924E1" w:rsidRDefault="00235158" w:rsidP="007924E1">
            <w:pPr>
              <w:spacing w:after="0" w:line="240" w:lineRule="auto"/>
              <w:rPr>
                <w:rFonts w:cstheme="minorHAnsi"/>
              </w:rPr>
            </w:pPr>
            <w:r w:rsidRPr="007924E1">
              <w:rPr>
                <w:rFonts w:cstheme="minorHAnsi"/>
              </w:rPr>
              <w:t>Minority/Hard-to-Reach Population</w:t>
            </w:r>
          </w:p>
        </w:tc>
        <w:tc>
          <w:tcPr>
            <w:tcW w:w="1260" w:type="dxa"/>
            <w:tcBorders>
              <w:top w:val="single" w:sz="4" w:space="0" w:color="0F3A68"/>
              <w:left w:val="single" w:sz="4" w:space="0" w:color="0F3A68"/>
              <w:bottom w:val="single" w:sz="4" w:space="0" w:color="0F3A68"/>
              <w:right w:val="single" w:sz="4" w:space="0" w:color="0F3A68"/>
            </w:tcBorders>
            <w:shd w:val="clear" w:color="auto" w:fill="D9D9D9"/>
            <w:vAlign w:val="center"/>
          </w:tcPr>
          <w:p w14:paraId="55BD1530" w14:textId="77777777" w:rsidR="00235158" w:rsidRPr="007924E1" w:rsidRDefault="00235158" w:rsidP="007924E1">
            <w:pPr>
              <w:spacing w:after="0" w:line="240" w:lineRule="auto"/>
              <w:rPr>
                <w:rFonts w:cstheme="minorHAnsi"/>
                <w:i/>
              </w:rPr>
            </w:pPr>
            <w:r w:rsidRPr="007924E1">
              <w:rPr>
                <w:rFonts w:cstheme="minorHAnsi"/>
                <w:i/>
              </w:rPr>
              <w:t>Yes</w:t>
            </w:r>
          </w:p>
        </w:tc>
        <w:tc>
          <w:tcPr>
            <w:tcW w:w="3060" w:type="dxa"/>
            <w:tcBorders>
              <w:top w:val="single" w:sz="4" w:space="0" w:color="0F3A68"/>
              <w:left w:val="single" w:sz="4" w:space="0" w:color="0F3A68"/>
              <w:bottom w:val="single" w:sz="4" w:space="0" w:color="0F3A68"/>
              <w:right w:val="single" w:sz="4" w:space="0" w:color="0F3A68"/>
            </w:tcBorders>
            <w:shd w:val="clear" w:color="auto" w:fill="D9D9D9"/>
          </w:tcPr>
          <w:p w14:paraId="51E2C022" w14:textId="77777777" w:rsidR="00235158" w:rsidRPr="007924E1" w:rsidRDefault="00235158" w:rsidP="007924E1">
            <w:pPr>
              <w:spacing w:after="0" w:line="240" w:lineRule="auto"/>
              <w:rPr>
                <w:rFonts w:cstheme="minorHAnsi"/>
                <w:i/>
              </w:rPr>
            </w:pPr>
            <w:r w:rsidRPr="00235158">
              <w:rPr>
                <w:rFonts w:cstheme="minorHAnsi"/>
                <w:i/>
              </w:rPr>
              <w:t>Women’s health program targeted to zip code with highest infant mortality rates</w:t>
            </w:r>
          </w:p>
        </w:tc>
        <w:tc>
          <w:tcPr>
            <w:tcW w:w="1440" w:type="dxa"/>
            <w:tcBorders>
              <w:top w:val="single" w:sz="4" w:space="0" w:color="0F3A68"/>
              <w:left w:val="single" w:sz="4" w:space="0" w:color="0F3A68"/>
              <w:bottom w:val="single" w:sz="4" w:space="0" w:color="0F3A68"/>
              <w:right w:val="single" w:sz="4" w:space="0" w:color="0F3A68"/>
            </w:tcBorders>
            <w:shd w:val="clear" w:color="auto" w:fill="D9D9D9"/>
            <w:vAlign w:val="center"/>
          </w:tcPr>
          <w:p w14:paraId="02F1AF33" w14:textId="77777777" w:rsidR="00235158" w:rsidRPr="007924E1" w:rsidRDefault="00235158" w:rsidP="007924E1">
            <w:pPr>
              <w:spacing w:after="0" w:line="240" w:lineRule="auto"/>
              <w:rPr>
                <w:rFonts w:cstheme="minorHAnsi"/>
                <w:i/>
              </w:rPr>
            </w:pPr>
            <w:r w:rsidRPr="007924E1">
              <w:rPr>
                <w:rFonts w:cstheme="minorHAnsi"/>
                <w:i/>
              </w:rPr>
              <w:t>No</w:t>
            </w:r>
          </w:p>
        </w:tc>
        <w:tc>
          <w:tcPr>
            <w:tcW w:w="1260" w:type="dxa"/>
            <w:tcBorders>
              <w:top w:val="single" w:sz="4" w:space="0" w:color="0F3A68"/>
              <w:left w:val="single" w:sz="4" w:space="0" w:color="0F3A68"/>
              <w:bottom w:val="single" w:sz="4" w:space="0" w:color="0F3A68"/>
            </w:tcBorders>
            <w:shd w:val="clear" w:color="auto" w:fill="D9D9D9"/>
            <w:vAlign w:val="center"/>
          </w:tcPr>
          <w:p w14:paraId="0CDAD8A6" w14:textId="77777777" w:rsidR="00235158" w:rsidRPr="007924E1" w:rsidRDefault="00235158" w:rsidP="007924E1">
            <w:pPr>
              <w:spacing w:after="0" w:line="240" w:lineRule="auto"/>
              <w:rPr>
                <w:rFonts w:cstheme="minorHAnsi"/>
                <w:i/>
              </w:rPr>
            </w:pPr>
            <w:r w:rsidRPr="007924E1">
              <w:rPr>
                <w:rFonts w:cstheme="minorHAnsi"/>
                <w:i/>
              </w:rPr>
              <w:t>5</w:t>
            </w:r>
          </w:p>
        </w:tc>
      </w:tr>
      <w:tr w:rsidR="00235158" w:rsidRPr="007924E1" w14:paraId="5103687A" w14:textId="77777777" w:rsidTr="007E0929">
        <w:trPr>
          <w:trHeight w:val="673"/>
        </w:trPr>
        <w:tc>
          <w:tcPr>
            <w:tcW w:w="3600" w:type="dxa"/>
            <w:tcBorders>
              <w:top w:val="single" w:sz="4" w:space="0" w:color="0F3A68"/>
              <w:left w:val="double" w:sz="4" w:space="0" w:color="2E74B5" w:themeColor="accent1" w:themeShade="BF"/>
              <w:bottom w:val="single" w:sz="4" w:space="0" w:color="0F3A68"/>
              <w:right w:val="single" w:sz="4" w:space="0" w:color="0F3A68"/>
            </w:tcBorders>
            <w:shd w:val="clear" w:color="auto" w:fill="ACB9CC"/>
            <w:vAlign w:val="center"/>
          </w:tcPr>
          <w:p w14:paraId="5E928D70" w14:textId="77777777" w:rsidR="00235158" w:rsidRPr="007924E1" w:rsidRDefault="00235158" w:rsidP="007924E1">
            <w:pPr>
              <w:spacing w:after="0" w:line="240" w:lineRule="auto"/>
              <w:rPr>
                <w:rFonts w:cstheme="minorHAnsi"/>
              </w:rPr>
            </w:pPr>
            <w:r w:rsidRPr="007924E1">
              <w:rPr>
                <w:rFonts w:cstheme="minorHAnsi"/>
              </w:rPr>
              <w:t>Maternal &amp; Child Health</w:t>
            </w:r>
          </w:p>
        </w:tc>
        <w:tc>
          <w:tcPr>
            <w:tcW w:w="1260" w:type="dxa"/>
            <w:tcBorders>
              <w:top w:val="single" w:sz="4" w:space="0" w:color="0F3A68"/>
              <w:left w:val="single" w:sz="4" w:space="0" w:color="0F3A68"/>
              <w:bottom w:val="single" w:sz="4" w:space="0" w:color="0F3A68"/>
              <w:right w:val="single" w:sz="4" w:space="0" w:color="0F3A68"/>
            </w:tcBorders>
            <w:shd w:val="clear" w:color="auto" w:fill="auto"/>
            <w:vAlign w:val="center"/>
          </w:tcPr>
          <w:p w14:paraId="3748F53A" w14:textId="77777777" w:rsidR="00235158" w:rsidRPr="007924E1" w:rsidRDefault="00235158" w:rsidP="007924E1">
            <w:pPr>
              <w:spacing w:after="0" w:line="240" w:lineRule="auto"/>
              <w:rPr>
                <w:rFonts w:cstheme="minorHAnsi"/>
              </w:rPr>
            </w:pPr>
          </w:p>
        </w:tc>
        <w:tc>
          <w:tcPr>
            <w:tcW w:w="3060" w:type="dxa"/>
            <w:tcBorders>
              <w:top w:val="single" w:sz="4" w:space="0" w:color="0F3A68"/>
              <w:left w:val="single" w:sz="4" w:space="0" w:color="0F3A68"/>
              <w:bottom w:val="single" w:sz="4" w:space="0" w:color="0F3A68"/>
              <w:right w:val="single" w:sz="4" w:space="0" w:color="0F3A68"/>
            </w:tcBorders>
          </w:tcPr>
          <w:p w14:paraId="04F48F5C" w14:textId="77777777" w:rsidR="00235158" w:rsidRPr="007924E1" w:rsidRDefault="00235158" w:rsidP="007924E1">
            <w:pPr>
              <w:spacing w:after="0" w:line="240" w:lineRule="auto"/>
              <w:rPr>
                <w:rFonts w:cstheme="minorHAnsi"/>
              </w:rPr>
            </w:pPr>
          </w:p>
        </w:tc>
        <w:tc>
          <w:tcPr>
            <w:tcW w:w="1440" w:type="dxa"/>
            <w:tcBorders>
              <w:top w:val="single" w:sz="4" w:space="0" w:color="0F3A68"/>
              <w:left w:val="single" w:sz="4" w:space="0" w:color="0F3A68"/>
              <w:bottom w:val="single" w:sz="4" w:space="0" w:color="0F3A68"/>
              <w:right w:val="single" w:sz="4" w:space="0" w:color="0F3A68"/>
            </w:tcBorders>
            <w:shd w:val="clear" w:color="auto" w:fill="auto"/>
            <w:vAlign w:val="center"/>
          </w:tcPr>
          <w:p w14:paraId="352C755E" w14:textId="77777777" w:rsidR="00235158" w:rsidRPr="007924E1" w:rsidRDefault="00235158" w:rsidP="007924E1">
            <w:pPr>
              <w:spacing w:after="0" w:line="240" w:lineRule="auto"/>
              <w:rPr>
                <w:rFonts w:cstheme="minorHAnsi"/>
              </w:rPr>
            </w:pPr>
          </w:p>
        </w:tc>
        <w:tc>
          <w:tcPr>
            <w:tcW w:w="1260" w:type="dxa"/>
            <w:tcBorders>
              <w:top w:val="single" w:sz="4" w:space="0" w:color="0F3A68"/>
              <w:left w:val="single" w:sz="4" w:space="0" w:color="0F3A68"/>
              <w:bottom w:val="single" w:sz="4" w:space="0" w:color="0F3A68"/>
            </w:tcBorders>
            <w:shd w:val="clear" w:color="auto" w:fill="auto"/>
            <w:vAlign w:val="center"/>
          </w:tcPr>
          <w:p w14:paraId="059F72CA" w14:textId="77777777" w:rsidR="00235158" w:rsidRPr="007924E1" w:rsidRDefault="00235158" w:rsidP="007924E1">
            <w:pPr>
              <w:spacing w:after="0" w:line="240" w:lineRule="auto"/>
              <w:rPr>
                <w:rFonts w:cstheme="minorHAnsi"/>
              </w:rPr>
            </w:pPr>
          </w:p>
        </w:tc>
      </w:tr>
      <w:tr w:rsidR="00235158" w:rsidRPr="007924E1" w14:paraId="10DABB64" w14:textId="77777777" w:rsidTr="007E0929">
        <w:trPr>
          <w:trHeight w:val="673"/>
        </w:trPr>
        <w:tc>
          <w:tcPr>
            <w:tcW w:w="3600" w:type="dxa"/>
            <w:tcBorders>
              <w:top w:val="single" w:sz="4" w:space="0" w:color="0F3A68"/>
              <w:left w:val="double" w:sz="4" w:space="0" w:color="2E74B5" w:themeColor="accent1" w:themeShade="BF"/>
              <w:bottom w:val="single" w:sz="4" w:space="0" w:color="0F3A68"/>
              <w:right w:val="single" w:sz="4" w:space="0" w:color="0F3A68"/>
            </w:tcBorders>
            <w:shd w:val="clear" w:color="auto" w:fill="ACB9CC"/>
            <w:vAlign w:val="center"/>
          </w:tcPr>
          <w:p w14:paraId="0ACBF9E6" w14:textId="77777777" w:rsidR="00235158" w:rsidRPr="007924E1" w:rsidRDefault="00235158" w:rsidP="007924E1">
            <w:pPr>
              <w:spacing w:after="0" w:line="240" w:lineRule="auto"/>
              <w:rPr>
                <w:rFonts w:cstheme="minorHAnsi"/>
              </w:rPr>
            </w:pPr>
            <w:r w:rsidRPr="007924E1">
              <w:rPr>
                <w:rFonts w:cstheme="minorHAnsi"/>
              </w:rPr>
              <w:lastRenderedPageBreak/>
              <w:t>Low-Income Families</w:t>
            </w:r>
          </w:p>
        </w:tc>
        <w:tc>
          <w:tcPr>
            <w:tcW w:w="1260" w:type="dxa"/>
            <w:tcBorders>
              <w:top w:val="single" w:sz="4" w:space="0" w:color="0F3A68"/>
              <w:left w:val="single" w:sz="4" w:space="0" w:color="0F3A68"/>
              <w:bottom w:val="single" w:sz="4" w:space="0" w:color="0F3A68"/>
              <w:right w:val="single" w:sz="4" w:space="0" w:color="0F3A68"/>
            </w:tcBorders>
            <w:shd w:val="clear" w:color="auto" w:fill="auto"/>
            <w:vAlign w:val="center"/>
          </w:tcPr>
          <w:p w14:paraId="4E3E9D68" w14:textId="77777777" w:rsidR="00235158" w:rsidRPr="007924E1" w:rsidRDefault="00235158" w:rsidP="007924E1">
            <w:pPr>
              <w:spacing w:after="0" w:line="240" w:lineRule="auto"/>
              <w:rPr>
                <w:rFonts w:cstheme="minorHAnsi"/>
              </w:rPr>
            </w:pPr>
          </w:p>
        </w:tc>
        <w:tc>
          <w:tcPr>
            <w:tcW w:w="3060" w:type="dxa"/>
            <w:tcBorders>
              <w:top w:val="single" w:sz="4" w:space="0" w:color="0F3A68"/>
              <w:left w:val="single" w:sz="4" w:space="0" w:color="0F3A68"/>
              <w:bottom w:val="single" w:sz="4" w:space="0" w:color="0F3A68"/>
              <w:right w:val="single" w:sz="4" w:space="0" w:color="0F3A68"/>
            </w:tcBorders>
          </w:tcPr>
          <w:p w14:paraId="5329891B" w14:textId="77777777" w:rsidR="00235158" w:rsidRPr="007924E1" w:rsidRDefault="00235158" w:rsidP="007924E1">
            <w:pPr>
              <w:spacing w:after="0" w:line="240" w:lineRule="auto"/>
              <w:rPr>
                <w:rFonts w:cstheme="minorHAnsi"/>
              </w:rPr>
            </w:pPr>
          </w:p>
        </w:tc>
        <w:tc>
          <w:tcPr>
            <w:tcW w:w="1440" w:type="dxa"/>
            <w:tcBorders>
              <w:top w:val="single" w:sz="4" w:space="0" w:color="0F3A68"/>
              <w:left w:val="single" w:sz="4" w:space="0" w:color="0F3A68"/>
              <w:bottom w:val="single" w:sz="4" w:space="0" w:color="0F3A68"/>
              <w:right w:val="single" w:sz="4" w:space="0" w:color="0F3A68"/>
            </w:tcBorders>
            <w:shd w:val="clear" w:color="auto" w:fill="auto"/>
            <w:vAlign w:val="center"/>
          </w:tcPr>
          <w:p w14:paraId="7B7DA0FB" w14:textId="77777777" w:rsidR="00235158" w:rsidRPr="007924E1" w:rsidRDefault="00235158" w:rsidP="007924E1">
            <w:pPr>
              <w:spacing w:after="0" w:line="240" w:lineRule="auto"/>
              <w:rPr>
                <w:rFonts w:cstheme="minorHAnsi"/>
              </w:rPr>
            </w:pPr>
          </w:p>
        </w:tc>
        <w:tc>
          <w:tcPr>
            <w:tcW w:w="1260" w:type="dxa"/>
            <w:tcBorders>
              <w:top w:val="single" w:sz="4" w:space="0" w:color="0F3A68"/>
              <w:left w:val="single" w:sz="4" w:space="0" w:color="0F3A68"/>
              <w:bottom w:val="single" w:sz="4" w:space="0" w:color="0F3A68"/>
            </w:tcBorders>
            <w:shd w:val="clear" w:color="auto" w:fill="auto"/>
            <w:vAlign w:val="center"/>
          </w:tcPr>
          <w:p w14:paraId="1D95A4A9" w14:textId="77777777" w:rsidR="00235158" w:rsidRPr="007924E1" w:rsidRDefault="00235158" w:rsidP="007924E1">
            <w:pPr>
              <w:spacing w:after="0" w:line="240" w:lineRule="auto"/>
              <w:rPr>
                <w:rFonts w:cstheme="minorHAnsi"/>
              </w:rPr>
            </w:pPr>
          </w:p>
        </w:tc>
      </w:tr>
      <w:tr w:rsidR="00235158" w:rsidRPr="007924E1" w14:paraId="420A1B0F" w14:textId="77777777" w:rsidTr="007E0929">
        <w:trPr>
          <w:trHeight w:val="673"/>
        </w:trPr>
        <w:tc>
          <w:tcPr>
            <w:tcW w:w="3600" w:type="dxa"/>
            <w:tcBorders>
              <w:top w:val="single" w:sz="4" w:space="0" w:color="0F3A68"/>
              <w:left w:val="double" w:sz="4" w:space="0" w:color="2E74B5" w:themeColor="accent1" w:themeShade="BF"/>
              <w:bottom w:val="single" w:sz="4" w:space="0" w:color="0F3A68"/>
              <w:right w:val="single" w:sz="4" w:space="0" w:color="0F3A68"/>
            </w:tcBorders>
            <w:shd w:val="clear" w:color="auto" w:fill="ACB9CC"/>
            <w:vAlign w:val="center"/>
          </w:tcPr>
          <w:p w14:paraId="3253B68F" w14:textId="77777777" w:rsidR="00235158" w:rsidRPr="007924E1" w:rsidRDefault="00235158" w:rsidP="007924E1">
            <w:pPr>
              <w:spacing w:after="0" w:line="240" w:lineRule="auto"/>
              <w:rPr>
                <w:rFonts w:cstheme="minorHAnsi"/>
              </w:rPr>
            </w:pPr>
            <w:r w:rsidRPr="007924E1">
              <w:rPr>
                <w:rFonts w:cstheme="minorHAnsi"/>
              </w:rPr>
              <w:t>Minority/Hard-to-Reach Population</w:t>
            </w:r>
          </w:p>
        </w:tc>
        <w:tc>
          <w:tcPr>
            <w:tcW w:w="1260" w:type="dxa"/>
            <w:tcBorders>
              <w:top w:val="single" w:sz="4" w:space="0" w:color="0F3A68"/>
              <w:left w:val="single" w:sz="4" w:space="0" w:color="0F3A68"/>
              <w:bottom w:val="single" w:sz="4" w:space="0" w:color="0F3A68"/>
              <w:right w:val="single" w:sz="4" w:space="0" w:color="0F3A68"/>
            </w:tcBorders>
            <w:shd w:val="clear" w:color="auto" w:fill="auto"/>
            <w:vAlign w:val="center"/>
          </w:tcPr>
          <w:p w14:paraId="508F4D83" w14:textId="77777777" w:rsidR="00235158" w:rsidRPr="007924E1" w:rsidRDefault="00235158" w:rsidP="007924E1">
            <w:pPr>
              <w:spacing w:after="0" w:line="240" w:lineRule="auto"/>
              <w:rPr>
                <w:rFonts w:cstheme="minorHAnsi"/>
              </w:rPr>
            </w:pPr>
          </w:p>
        </w:tc>
        <w:tc>
          <w:tcPr>
            <w:tcW w:w="3060" w:type="dxa"/>
            <w:tcBorders>
              <w:top w:val="single" w:sz="4" w:space="0" w:color="0F3A68"/>
              <w:left w:val="single" w:sz="4" w:space="0" w:color="0F3A68"/>
              <w:bottom w:val="single" w:sz="4" w:space="0" w:color="0F3A68"/>
              <w:right w:val="single" w:sz="4" w:space="0" w:color="0F3A68"/>
            </w:tcBorders>
          </w:tcPr>
          <w:p w14:paraId="249D71F5" w14:textId="77777777" w:rsidR="00235158" w:rsidRPr="007924E1" w:rsidRDefault="00235158" w:rsidP="007924E1">
            <w:pPr>
              <w:spacing w:after="0" w:line="240" w:lineRule="auto"/>
              <w:rPr>
                <w:rFonts w:cstheme="minorHAnsi"/>
              </w:rPr>
            </w:pPr>
          </w:p>
        </w:tc>
        <w:tc>
          <w:tcPr>
            <w:tcW w:w="1440" w:type="dxa"/>
            <w:tcBorders>
              <w:top w:val="single" w:sz="4" w:space="0" w:color="0F3A68"/>
              <w:left w:val="single" w:sz="4" w:space="0" w:color="0F3A68"/>
              <w:bottom w:val="single" w:sz="4" w:space="0" w:color="0F3A68"/>
              <w:right w:val="single" w:sz="4" w:space="0" w:color="0F3A68"/>
            </w:tcBorders>
            <w:shd w:val="clear" w:color="auto" w:fill="auto"/>
            <w:vAlign w:val="center"/>
          </w:tcPr>
          <w:p w14:paraId="472995E7" w14:textId="77777777" w:rsidR="00235158" w:rsidRPr="007924E1" w:rsidRDefault="00235158" w:rsidP="007924E1">
            <w:pPr>
              <w:spacing w:after="0" w:line="240" w:lineRule="auto"/>
              <w:rPr>
                <w:rFonts w:cstheme="minorHAnsi"/>
              </w:rPr>
            </w:pPr>
          </w:p>
        </w:tc>
        <w:tc>
          <w:tcPr>
            <w:tcW w:w="1260" w:type="dxa"/>
            <w:tcBorders>
              <w:top w:val="single" w:sz="4" w:space="0" w:color="0F3A68"/>
              <w:left w:val="single" w:sz="4" w:space="0" w:color="0F3A68"/>
              <w:bottom w:val="single" w:sz="4" w:space="0" w:color="0F3A68"/>
            </w:tcBorders>
            <w:shd w:val="clear" w:color="auto" w:fill="auto"/>
            <w:vAlign w:val="center"/>
          </w:tcPr>
          <w:p w14:paraId="216886DA" w14:textId="77777777" w:rsidR="00235158" w:rsidRPr="007924E1" w:rsidRDefault="00235158" w:rsidP="007924E1">
            <w:pPr>
              <w:spacing w:after="0" w:line="240" w:lineRule="auto"/>
              <w:rPr>
                <w:rFonts w:cstheme="minorHAnsi"/>
              </w:rPr>
            </w:pPr>
          </w:p>
        </w:tc>
      </w:tr>
      <w:tr w:rsidR="00235158" w:rsidRPr="007924E1" w14:paraId="789F241E" w14:textId="77777777" w:rsidTr="007E0929">
        <w:trPr>
          <w:trHeight w:val="673"/>
        </w:trPr>
        <w:tc>
          <w:tcPr>
            <w:tcW w:w="3600" w:type="dxa"/>
            <w:tcBorders>
              <w:top w:val="single" w:sz="4" w:space="0" w:color="0F3A68"/>
              <w:left w:val="double" w:sz="4" w:space="0" w:color="2E74B5" w:themeColor="accent1" w:themeShade="BF"/>
              <w:bottom w:val="single" w:sz="4" w:space="0" w:color="0F3A68"/>
              <w:right w:val="single" w:sz="4" w:space="0" w:color="0F3A68"/>
            </w:tcBorders>
            <w:shd w:val="clear" w:color="auto" w:fill="ACB9CC"/>
            <w:vAlign w:val="center"/>
          </w:tcPr>
          <w:p w14:paraId="75D845B8" w14:textId="77777777" w:rsidR="00235158" w:rsidRPr="007924E1" w:rsidRDefault="00235158" w:rsidP="007924E1">
            <w:pPr>
              <w:spacing w:after="0" w:line="240" w:lineRule="auto"/>
              <w:rPr>
                <w:rFonts w:cstheme="minorHAnsi"/>
              </w:rPr>
            </w:pPr>
            <w:r w:rsidRPr="007924E1">
              <w:rPr>
                <w:rFonts w:cstheme="minorHAnsi"/>
              </w:rPr>
              <w:t>Prevention/Health Promotion</w:t>
            </w:r>
          </w:p>
        </w:tc>
        <w:tc>
          <w:tcPr>
            <w:tcW w:w="1260" w:type="dxa"/>
            <w:tcBorders>
              <w:top w:val="single" w:sz="4" w:space="0" w:color="0F3A68"/>
              <w:left w:val="single" w:sz="4" w:space="0" w:color="0F3A68"/>
              <w:bottom w:val="single" w:sz="4" w:space="0" w:color="0F3A68"/>
              <w:right w:val="single" w:sz="4" w:space="0" w:color="0F3A68"/>
            </w:tcBorders>
            <w:shd w:val="clear" w:color="auto" w:fill="auto"/>
            <w:vAlign w:val="center"/>
          </w:tcPr>
          <w:p w14:paraId="04F7AB3E" w14:textId="77777777" w:rsidR="00235158" w:rsidRPr="007924E1" w:rsidRDefault="00235158" w:rsidP="007924E1">
            <w:pPr>
              <w:spacing w:after="0" w:line="240" w:lineRule="auto"/>
              <w:rPr>
                <w:rFonts w:cstheme="minorHAnsi"/>
              </w:rPr>
            </w:pPr>
          </w:p>
        </w:tc>
        <w:tc>
          <w:tcPr>
            <w:tcW w:w="3060" w:type="dxa"/>
            <w:tcBorders>
              <w:top w:val="single" w:sz="4" w:space="0" w:color="0F3A68"/>
              <w:left w:val="single" w:sz="4" w:space="0" w:color="0F3A68"/>
              <w:bottom w:val="single" w:sz="4" w:space="0" w:color="0F3A68"/>
              <w:right w:val="single" w:sz="4" w:space="0" w:color="0F3A68"/>
            </w:tcBorders>
          </w:tcPr>
          <w:p w14:paraId="2C7125B1" w14:textId="77777777" w:rsidR="00235158" w:rsidRPr="007924E1" w:rsidRDefault="00235158" w:rsidP="007924E1">
            <w:pPr>
              <w:spacing w:after="0" w:line="240" w:lineRule="auto"/>
              <w:rPr>
                <w:rFonts w:cstheme="minorHAnsi"/>
              </w:rPr>
            </w:pPr>
          </w:p>
        </w:tc>
        <w:tc>
          <w:tcPr>
            <w:tcW w:w="1440" w:type="dxa"/>
            <w:tcBorders>
              <w:top w:val="single" w:sz="4" w:space="0" w:color="0F3A68"/>
              <w:left w:val="single" w:sz="4" w:space="0" w:color="0F3A68"/>
              <w:bottom w:val="single" w:sz="4" w:space="0" w:color="0F3A68"/>
              <w:right w:val="single" w:sz="4" w:space="0" w:color="0F3A68"/>
            </w:tcBorders>
            <w:shd w:val="clear" w:color="auto" w:fill="auto"/>
            <w:vAlign w:val="center"/>
          </w:tcPr>
          <w:p w14:paraId="0BBFCBAC" w14:textId="77777777" w:rsidR="00235158" w:rsidRPr="007924E1" w:rsidRDefault="00235158" w:rsidP="007924E1">
            <w:pPr>
              <w:spacing w:after="0" w:line="240" w:lineRule="auto"/>
              <w:rPr>
                <w:rFonts w:cstheme="minorHAnsi"/>
              </w:rPr>
            </w:pPr>
          </w:p>
        </w:tc>
        <w:tc>
          <w:tcPr>
            <w:tcW w:w="1260" w:type="dxa"/>
            <w:tcBorders>
              <w:top w:val="single" w:sz="4" w:space="0" w:color="0F3A68"/>
              <w:left w:val="single" w:sz="4" w:space="0" w:color="0F3A68"/>
              <w:bottom w:val="single" w:sz="4" w:space="0" w:color="0F3A68"/>
            </w:tcBorders>
            <w:shd w:val="clear" w:color="auto" w:fill="auto"/>
            <w:vAlign w:val="center"/>
          </w:tcPr>
          <w:p w14:paraId="57F54D31" w14:textId="77777777" w:rsidR="00235158" w:rsidRPr="007924E1" w:rsidRDefault="00235158" w:rsidP="007924E1">
            <w:pPr>
              <w:spacing w:after="0" w:line="240" w:lineRule="auto"/>
              <w:rPr>
                <w:rFonts w:cstheme="minorHAnsi"/>
              </w:rPr>
            </w:pPr>
          </w:p>
        </w:tc>
      </w:tr>
      <w:tr w:rsidR="00235158" w:rsidRPr="007924E1" w14:paraId="4FCAFC31" w14:textId="77777777" w:rsidTr="007E0929">
        <w:trPr>
          <w:trHeight w:val="674"/>
        </w:trPr>
        <w:tc>
          <w:tcPr>
            <w:tcW w:w="3600" w:type="dxa"/>
            <w:tcBorders>
              <w:top w:val="single" w:sz="4" w:space="0" w:color="0F3A68"/>
              <w:left w:val="double" w:sz="4" w:space="0" w:color="2E74B5" w:themeColor="accent1" w:themeShade="BF"/>
              <w:bottom w:val="single" w:sz="4" w:space="0" w:color="0F3A68"/>
              <w:right w:val="single" w:sz="4" w:space="0" w:color="0F3A68"/>
            </w:tcBorders>
            <w:shd w:val="clear" w:color="auto" w:fill="ACB9CC"/>
            <w:vAlign w:val="center"/>
          </w:tcPr>
          <w:p w14:paraId="0C399281" w14:textId="77777777" w:rsidR="00235158" w:rsidRPr="007924E1" w:rsidRDefault="00235158" w:rsidP="007924E1">
            <w:pPr>
              <w:spacing w:after="0" w:line="240" w:lineRule="auto"/>
              <w:rPr>
                <w:rFonts w:cstheme="minorHAnsi"/>
              </w:rPr>
            </w:pPr>
            <w:r w:rsidRPr="007924E1">
              <w:rPr>
                <w:rFonts w:cstheme="minorHAnsi"/>
              </w:rPr>
              <w:t>Home-Based Services</w:t>
            </w:r>
          </w:p>
        </w:tc>
        <w:tc>
          <w:tcPr>
            <w:tcW w:w="1260" w:type="dxa"/>
            <w:tcBorders>
              <w:top w:val="single" w:sz="4" w:space="0" w:color="0F3A68"/>
              <w:left w:val="single" w:sz="4" w:space="0" w:color="0F3A68"/>
              <w:bottom w:val="single" w:sz="4" w:space="0" w:color="0F3A68"/>
              <w:right w:val="single" w:sz="4" w:space="0" w:color="0F3A68"/>
            </w:tcBorders>
            <w:shd w:val="clear" w:color="auto" w:fill="auto"/>
            <w:vAlign w:val="center"/>
          </w:tcPr>
          <w:p w14:paraId="17B61F3B" w14:textId="77777777" w:rsidR="00235158" w:rsidRPr="007924E1" w:rsidRDefault="00235158" w:rsidP="007924E1">
            <w:pPr>
              <w:spacing w:after="0" w:line="240" w:lineRule="auto"/>
              <w:rPr>
                <w:rFonts w:cstheme="minorHAnsi"/>
              </w:rPr>
            </w:pPr>
          </w:p>
        </w:tc>
        <w:tc>
          <w:tcPr>
            <w:tcW w:w="3060" w:type="dxa"/>
            <w:tcBorders>
              <w:top w:val="single" w:sz="4" w:space="0" w:color="0F3A68"/>
              <w:left w:val="single" w:sz="4" w:space="0" w:color="0F3A68"/>
              <w:bottom w:val="single" w:sz="4" w:space="0" w:color="0F3A68"/>
              <w:right w:val="single" w:sz="4" w:space="0" w:color="0F3A68"/>
            </w:tcBorders>
          </w:tcPr>
          <w:p w14:paraId="40D8CF09" w14:textId="77777777" w:rsidR="00235158" w:rsidRPr="007924E1" w:rsidRDefault="00235158" w:rsidP="007924E1">
            <w:pPr>
              <w:spacing w:after="0" w:line="240" w:lineRule="auto"/>
              <w:rPr>
                <w:rFonts w:cstheme="minorHAnsi"/>
              </w:rPr>
            </w:pPr>
          </w:p>
        </w:tc>
        <w:tc>
          <w:tcPr>
            <w:tcW w:w="1440" w:type="dxa"/>
            <w:tcBorders>
              <w:top w:val="single" w:sz="4" w:space="0" w:color="0F3A68"/>
              <w:left w:val="single" w:sz="4" w:space="0" w:color="0F3A68"/>
              <w:bottom w:val="single" w:sz="4" w:space="0" w:color="0F3A68"/>
              <w:right w:val="single" w:sz="4" w:space="0" w:color="0F3A68"/>
            </w:tcBorders>
            <w:shd w:val="clear" w:color="auto" w:fill="auto"/>
            <w:vAlign w:val="center"/>
          </w:tcPr>
          <w:p w14:paraId="588B5360" w14:textId="77777777" w:rsidR="00235158" w:rsidRPr="007924E1" w:rsidRDefault="00235158" w:rsidP="007924E1">
            <w:pPr>
              <w:spacing w:after="0" w:line="240" w:lineRule="auto"/>
              <w:rPr>
                <w:rFonts w:cstheme="minorHAnsi"/>
              </w:rPr>
            </w:pPr>
          </w:p>
        </w:tc>
        <w:tc>
          <w:tcPr>
            <w:tcW w:w="1260" w:type="dxa"/>
            <w:tcBorders>
              <w:top w:val="single" w:sz="4" w:space="0" w:color="0F3A68"/>
              <w:left w:val="single" w:sz="4" w:space="0" w:color="0F3A68"/>
              <w:bottom w:val="single" w:sz="4" w:space="0" w:color="0F3A68"/>
            </w:tcBorders>
            <w:shd w:val="clear" w:color="auto" w:fill="auto"/>
            <w:vAlign w:val="center"/>
          </w:tcPr>
          <w:p w14:paraId="740A722C" w14:textId="77777777" w:rsidR="00235158" w:rsidRPr="007924E1" w:rsidRDefault="00235158" w:rsidP="007924E1">
            <w:pPr>
              <w:spacing w:after="0" w:line="240" w:lineRule="auto"/>
              <w:rPr>
                <w:rFonts w:cstheme="minorHAnsi"/>
              </w:rPr>
            </w:pPr>
          </w:p>
        </w:tc>
      </w:tr>
      <w:tr w:rsidR="00235158" w:rsidRPr="007924E1" w14:paraId="0B90BF3F" w14:textId="77777777" w:rsidTr="007E0929">
        <w:trPr>
          <w:trHeight w:val="673"/>
        </w:trPr>
        <w:tc>
          <w:tcPr>
            <w:tcW w:w="3600" w:type="dxa"/>
            <w:tcBorders>
              <w:top w:val="single" w:sz="4" w:space="0" w:color="0F3A68"/>
              <w:left w:val="double" w:sz="4" w:space="0" w:color="2E74B5" w:themeColor="accent1" w:themeShade="BF"/>
              <w:bottom w:val="single" w:sz="4" w:space="0" w:color="0F3A68"/>
              <w:right w:val="single" w:sz="4" w:space="0" w:color="0F3A68"/>
            </w:tcBorders>
            <w:shd w:val="clear" w:color="auto" w:fill="ACB9CC"/>
            <w:vAlign w:val="center"/>
          </w:tcPr>
          <w:p w14:paraId="3939C788" w14:textId="77777777" w:rsidR="00235158" w:rsidRPr="007924E1" w:rsidRDefault="00235158" w:rsidP="007924E1">
            <w:pPr>
              <w:spacing w:after="0" w:line="240" w:lineRule="auto"/>
              <w:rPr>
                <w:rFonts w:cstheme="minorHAnsi"/>
              </w:rPr>
            </w:pPr>
            <w:r w:rsidRPr="007924E1">
              <w:rPr>
                <w:rFonts w:cstheme="minorHAnsi"/>
              </w:rPr>
              <w:t>Nursing – General</w:t>
            </w:r>
          </w:p>
        </w:tc>
        <w:tc>
          <w:tcPr>
            <w:tcW w:w="1260" w:type="dxa"/>
            <w:tcBorders>
              <w:top w:val="single" w:sz="4" w:space="0" w:color="0F3A68"/>
              <w:left w:val="single" w:sz="4" w:space="0" w:color="0F3A68"/>
              <w:bottom w:val="single" w:sz="4" w:space="0" w:color="0F3A68"/>
              <w:right w:val="single" w:sz="4" w:space="0" w:color="0F3A68"/>
            </w:tcBorders>
            <w:shd w:val="clear" w:color="auto" w:fill="auto"/>
            <w:vAlign w:val="center"/>
          </w:tcPr>
          <w:p w14:paraId="78A87D2D" w14:textId="77777777" w:rsidR="00235158" w:rsidRPr="007924E1" w:rsidRDefault="00235158" w:rsidP="007924E1">
            <w:pPr>
              <w:spacing w:after="0" w:line="240" w:lineRule="auto"/>
              <w:rPr>
                <w:rFonts w:cstheme="minorHAnsi"/>
              </w:rPr>
            </w:pPr>
          </w:p>
        </w:tc>
        <w:tc>
          <w:tcPr>
            <w:tcW w:w="3060" w:type="dxa"/>
            <w:tcBorders>
              <w:top w:val="single" w:sz="4" w:space="0" w:color="0F3A68"/>
              <w:left w:val="single" w:sz="4" w:space="0" w:color="0F3A68"/>
              <w:bottom w:val="single" w:sz="4" w:space="0" w:color="0F3A68"/>
              <w:right w:val="single" w:sz="4" w:space="0" w:color="0F3A68"/>
            </w:tcBorders>
          </w:tcPr>
          <w:p w14:paraId="72D72034" w14:textId="77777777" w:rsidR="00235158" w:rsidRPr="007924E1" w:rsidRDefault="00235158" w:rsidP="007924E1">
            <w:pPr>
              <w:spacing w:after="0" w:line="240" w:lineRule="auto"/>
              <w:rPr>
                <w:rFonts w:cstheme="minorHAnsi"/>
              </w:rPr>
            </w:pPr>
          </w:p>
        </w:tc>
        <w:tc>
          <w:tcPr>
            <w:tcW w:w="1440" w:type="dxa"/>
            <w:tcBorders>
              <w:top w:val="single" w:sz="4" w:space="0" w:color="0F3A68"/>
              <w:left w:val="single" w:sz="4" w:space="0" w:color="0F3A68"/>
              <w:bottom w:val="single" w:sz="4" w:space="0" w:color="0F3A68"/>
              <w:right w:val="single" w:sz="4" w:space="0" w:color="0F3A68"/>
            </w:tcBorders>
            <w:shd w:val="clear" w:color="auto" w:fill="auto"/>
            <w:vAlign w:val="center"/>
          </w:tcPr>
          <w:p w14:paraId="41FB6AA5" w14:textId="77777777" w:rsidR="00235158" w:rsidRPr="007924E1" w:rsidRDefault="00235158" w:rsidP="007924E1">
            <w:pPr>
              <w:spacing w:after="0" w:line="240" w:lineRule="auto"/>
              <w:rPr>
                <w:rFonts w:cstheme="minorHAnsi"/>
              </w:rPr>
            </w:pPr>
          </w:p>
        </w:tc>
        <w:tc>
          <w:tcPr>
            <w:tcW w:w="1260" w:type="dxa"/>
            <w:tcBorders>
              <w:top w:val="single" w:sz="4" w:space="0" w:color="0F3A68"/>
              <w:left w:val="single" w:sz="4" w:space="0" w:color="0F3A68"/>
              <w:bottom w:val="single" w:sz="4" w:space="0" w:color="0F3A68"/>
            </w:tcBorders>
            <w:shd w:val="clear" w:color="auto" w:fill="auto"/>
            <w:vAlign w:val="center"/>
          </w:tcPr>
          <w:p w14:paraId="65370A3D" w14:textId="77777777" w:rsidR="00235158" w:rsidRPr="007924E1" w:rsidRDefault="00235158" w:rsidP="007924E1">
            <w:pPr>
              <w:spacing w:after="0" w:line="240" w:lineRule="auto"/>
              <w:rPr>
                <w:rFonts w:cstheme="minorHAnsi"/>
              </w:rPr>
            </w:pPr>
          </w:p>
        </w:tc>
      </w:tr>
      <w:tr w:rsidR="00235158" w:rsidRPr="007924E1" w14:paraId="6BBFA8A7" w14:textId="77777777" w:rsidTr="007E0929">
        <w:trPr>
          <w:trHeight w:val="673"/>
        </w:trPr>
        <w:tc>
          <w:tcPr>
            <w:tcW w:w="3600" w:type="dxa"/>
            <w:tcBorders>
              <w:top w:val="single" w:sz="4" w:space="0" w:color="0F3A68"/>
              <w:left w:val="double" w:sz="4" w:space="0" w:color="2E74B5" w:themeColor="accent1" w:themeShade="BF"/>
              <w:bottom w:val="single" w:sz="4" w:space="0" w:color="0F3A68"/>
              <w:right w:val="single" w:sz="4" w:space="0" w:color="0F3A68"/>
            </w:tcBorders>
            <w:shd w:val="clear" w:color="auto" w:fill="ACB9CC"/>
            <w:vAlign w:val="center"/>
          </w:tcPr>
          <w:p w14:paraId="4B059BBE" w14:textId="77777777" w:rsidR="00235158" w:rsidRPr="007924E1" w:rsidRDefault="00235158" w:rsidP="007924E1">
            <w:pPr>
              <w:spacing w:after="0" w:line="240" w:lineRule="auto"/>
              <w:rPr>
                <w:rFonts w:cstheme="minorHAnsi"/>
              </w:rPr>
            </w:pPr>
            <w:r w:rsidRPr="007924E1">
              <w:rPr>
                <w:rFonts w:cstheme="minorHAnsi"/>
              </w:rPr>
              <w:t>Nurse Home Visitation</w:t>
            </w:r>
          </w:p>
        </w:tc>
        <w:tc>
          <w:tcPr>
            <w:tcW w:w="1260" w:type="dxa"/>
            <w:tcBorders>
              <w:top w:val="single" w:sz="4" w:space="0" w:color="0F3A68"/>
              <w:left w:val="single" w:sz="4" w:space="0" w:color="0F3A68"/>
              <w:bottom w:val="single" w:sz="4" w:space="0" w:color="0F3A68"/>
              <w:right w:val="single" w:sz="4" w:space="0" w:color="0F3A68"/>
            </w:tcBorders>
            <w:shd w:val="clear" w:color="auto" w:fill="auto"/>
            <w:vAlign w:val="center"/>
          </w:tcPr>
          <w:p w14:paraId="3134A948" w14:textId="77777777" w:rsidR="00235158" w:rsidRPr="007924E1" w:rsidRDefault="00235158" w:rsidP="007924E1">
            <w:pPr>
              <w:spacing w:after="0" w:line="240" w:lineRule="auto"/>
              <w:rPr>
                <w:rFonts w:cstheme="minorHAnsi"/>
              </w:rPr>
            </w:pPr>
          </w:p>
        </w:tc>
        <w:tc>
          <w:tcPr>
            <w:tcW w:w="3060" w:type="dxa"/>
            <w:tcBorders>
              <w:top w:val="single" w:sz="4" w:space="0" w:color="0F3A68"/>
              <w:left w:val="single" w:sz="4" w:space="0" w:color="0F3A68"/>
              <w:bottom w:val="single" w:sz="4" w:space="0" w:color="0F3A68"/>
              <w:right w:val="single" w:sz="4" w:space="0" w:color="0F3A68"/>
            </w:tcBorders>
          </w:tcPr>
          <w:p w14:paraId="4C4F0027" w14:textId="77777777" w:rsidR="00235158" w:rsidRPr="007924E1" w:rsidRDefault="00235158" w:rsidP="007924E1">
            <w:pPr>
              <w:spacing w:after="0" w:line="240" w:lineRule="auto"/>
              <w:rPr>
                <w:rFonts w:cstheme="minorHAnsi"/>
              </w:rPr>
            </w:pPr>
          </w:p>
        </w:tc>
        <w:tc>
          <w:tcPr>
            <w:tcW w:w="1440" w:type="dxa"/>
            <w:tcBorders>
              <w:top w:val="single" w:sz="4" w:space="0" w:color="0F3A68"/>
              <w:left w:val="single" w:sz="4" w:space="0" w:color="0F3A68"/>
              <w:bottom w:val="single" w:sz="4" w:space="0" w:color="0F3A68"/>
              <w:right w:val="single" w:sz="4" w:space="0" w:color="0F3A68"/>
            </w:tcBorders>
            <w:shd w:val="clear" w:color="auto" w:fill="auto"/>
            <w:vAlign w:val="center"/>
          </w:tcPr>
          <w:p w14:paraId="0DC5BF93" w14:textId="77777777" w:rsidR="00235158" w:rsidRPr="007924E1" w:rsidRDefault="00235158" w:rsidP="007924E1">
            <w:pPr>
              <w:spacing w:after="0" w:line="240" w:lineRule="auto"/>
              <w:rPr>
                <w:rFonts w:cstheme="minorHAnsi"/>
              </w:rPr>
            </w:pPr>
          </w:p>
        </w:tc>
        <w:tc>
          <w:tcPr>
            <w:tcW w:w="1260" w:type="dxa"/>
            <w:tcBorders>
              <w:top w:val="single" w:sz="4" w:space="0" w:color="0F3A68"/>
              <w:left w:val="single" w:sz="4" w:space="0" w:color="0F3A68"/>
              <w:bottom w:val="single" w:sz="4" w:space="0" w:color="0F3A68"/>
            </w:tcBorders>
            <w:shd w:val="clear" w:color="auto" w:fill="auto"/>
            <w:vAlign w:val="center"/>
          </w:tcPr>
          <w:p w14:paraId="765310FD" w14:textId="77777777" w:rsidR="00235158" w:rsidRPr="007924E1" w:rsidRDefault="00235158" w:rsidP="007924E1">
            <w:pPr>
              <w:spacing w:after="0" w:line="240" w:lineRule="auto"/>
              <w:rPr>
                <w:rFonts w:cstheme="minorHAnsi"/>
              </w:rPr>
            </w:pPr>
          </w:p>
        </w:tc>
      </w:tr>
      <w:tr w:rsidR="00235158" w:rsidRPr="007924E1" w14:paraId="575F3E45" w14:textId="77777777" w:rsidTr="007E0929">
        <w:trPr>
          <w:trHeight w:val="673"/>
        </w:trPr>
        <w:tc>
          <w:tcPr>
            <w:tcW w:w="3600" w:type="dxa"/>
            <w:tcBorders>
              <w:top w:val="single" w:sz="4" w:space="0" w:color="0F3A68"/>
              <w:left w:val="double" w:sz="4" w:space="0" w:color="2E74B5" w:themeColor="accent1" w:themeShade="BF"/>
              <w:bottom w:val="single" w:sz="4" w:space="0" w:color="0F3A68"/>
              <w:right w:val="single" w:sz="4" w:space="0" w:color="0F3A68"/>
            </w:tcBorders>
            <w:shd w:val="clear" w:color="auto" w:fill="ACB9CC"/>
            <w:vAlign w:val="center"/>
          </w:tcPr>
          <w:p w14:paraId="32B5FA7E" w14:textId="77777777" w:rsidR="00235158" w:rsidRPr="007924E1" w:rsidRDefault="00235158" w:rsidP="007924E1">
            <w:pPr>
              <w:spacing w:after="0" w:line="240" w:lineRule="auto"/>
              <w:rPr>
                <w:rFonts w:cstheme="minorHAnsi"/>
              </w:rPr>
            </w:pPr>
            <w:r w:rsidRPr="007924E1">
              <w:rPr>
                <w:rFonts w:cstheme="minorHAnsi"/>
              </w:rPr>
              <w:t>Formally-Defined Evidence-Based Programs</w:t>
            </w:r>
          </w:p>
        </w:tc>
        <w:tc>
          <w:tcPr>
            <w:tcW w:w="1260" w:type="dxa"/>
            <w:tcBorders>
              <w:top w:val="single" w:sz="4" w:space="0" w:color="0F3A68"/>
              <w:left w:val="single" w:sz="4" w:space="0" w:color="0F3A68"/>
              <w:bottom w:val="single" w:sz="4" w:space="0" w:color="0F3A68"/>
              <w:right w:val="single" w:sz="4" w:space="0" w:color="0F3A68"/>
            </w:tcBorders>
            <w:shd w:val="clear" w:color="auto" w:fill="auto"/>
            <w:vAlign w:val="center"/>
          </w:tcPr>
          <w:p w14:paraId="0A5775F0" w14:textId="77777777" w:rsidR="00235158" w:rsidRPr="007924E1" w:rsidRDefault="00235158" w:rsidP="007924E1">
            <w:pPr>
              <w:spacing w:after="0" w:line="240" w:lineRule="auto"/>
              <w:rPr>
                <w:rFonts w:cstheme="minorHAnsi"/>
              </w:rPr>
            </w:pPr>
          </w:p>
        </w:tc>
        <w:tc>
          <w:tcPr>
            <w:tcW w:w="3060" w:type="dxa"/>
            <w:tcBorders>
              <w:top w:val="single" w:sz="4" w:space="0" w:color="0F3A68"/>
              <w:left w:val="single" w:sz="4" w:space="0" w:color="0F3A68"/>
              <w:bottom w:val="single" w:sz="4" w:space="0" w:color="0F3A68"/>
              <w:right w:val="single" w:sz="4" w:space="0" w:color="0F3A68"/>
            </w:tcBorders>
          </w:tcPr>
          <w:p w14:paraId="58543A93" w14:textId="77777777" w:rsidR="00235158" w:rsidRPr="007924E1" w:rsidRDefault="00235158" w:rsidP="007924E1">
            <w:pPr>
              <w:spacing w:after="0" w:line="240" w:lineRule="auto"/>
              <w:rPr>
                <w:rFonts w:cstheme="minorHAnsi"/>
              </w:rPr>
            </w:pPr>
          </w:p>
        </w:tc>
        <w:tc>
          <w:tcPr>
            <w:tcW w:w="1440" w:type="dxa"/>
            <w:tcBorders>
              <w:top w:val="single" w:sz="4" w:space="0" w:color="0F3A68"/>
              <w:left w:val="single" w:sz="4" w:space="0" w:color="0F3A68"/>
              <w:bottom w:val="single" w:sz="4" w:space="0" w:color="0F3A68"/>
              <w:right w:val="single" w:sz="4" w:space="0" w:color="0F3A68"/>
            </w:tcBorders>
            <w:shd w:val="clear" w:color="auto" w:fill="auto"/>
            <w:vAlign w:val="center"/>
          </w:tcPr>
          <w:p w14:paraId="3257F0B2" w14:textId="77777777" w:rsidR="00235158" w:rsidRPr="007924E1" w:rsidRDefault="00235158" w:rsidP="007924E1">
            <w:pPr>
              <w:spacing w:after="0" w:line="240" w:lineRule="auto"/>
              <w:rPr>
                <w:rFonts w:cstheme="minorHAnsi"/>
              </w:rPr>
            </w:pPr>
          </w:p>
        </w:tc>
        <w:tc>
          <w:tcPr>
            <w:tcW w:w="1260" w:type="dxa"/>
            <w:tcBorders>
              <w:top w:val="single" w:sz="4" w:space="0" w:color="0F3A68"/>
              <w:left w:val="single" w:sz="4" w:space="0" w:color="0F3A68"/>
              <w:bottom w:val="single" w:sz="4" w:space="0" w:color="0F3A68"/>
            </w:tcBorders>
            <w:shd w:val="clear" w:color="auto" w:fill="auto"/>
            <w:vAlign w:val="center"/>
          </w:tcPr>
          <w:p w14:paraId="72B9A797" w14:textId="77777777" w:rsidR="00235158" w:rsidRPr="007924E1" w:rsidRDefault="00235158" w:rsidP="007924E1">
            <w:pPr>
              <w:spacing w:after="0" w:line="240" w:lineRule="auto"/>
              <w:rPr>
                <w:rFonts w:cstheme="minorHAnsi"/>
              </w:rPr>
            </w:pPr>
          </w:p>
        </w:tc>
      </w:tr>
      <w:tr w:rsidR="00235158" w:rsidRPr="007924E1" w14:paraId="71D32C6A" w14:textId="77777777" w:rsidTr="007E0929">
        <w:trPr>
          <w:trHeight w:val="674"/>
        </w:trPr>
        <w:tc>
          <w:tcPr>
            <w:tcW w:w="3600" w:type="dxa"/>
            <w:tcBorders>
              <w:top w:val="single" w:sz="4" w:space="0" w:color="0F3A68"/>
              <w:left w:val="double" w:sz="4" w:space="0" w:color="2E74B5" w:themeColor="accent1" w:themeShade="BF"/>
              <w:bottom w:val="double" w:sz="4" w:space="0" w:color="6E86A7"/>
              <w:right w:val="single" w:sz="4" w:space="0" w:color="0F3A68"/>
            </w:tcBorders>
            <w:shd w:val="clear" w:color="auto" w:fill="ACB9CC"/>
            <w:vAlign w:val="center"/>
          </w:tcPr>
          <w:p w14:paraId="7BE4C4FD" w14:textId="77777777" w:rsidR="00235158" w:rsidRPr="007924E1" w:rsidRDefault="00235158" w:rsidP="007924E1">
            <w:pPr>
              <w:spacing w:after="0" w:line="240" w:lineRule="auto"/>
              <w:rPr>
                <w:rFonts w:cstheme="minorHAnsi"/>
              </w:rPr>
            </w:pPr>
            <w:r w:rsidRPr="007924E1">
              <w:rPr>
                <w:rFonts w:cstheme="minorHAnsi"/>
              </w:rPr>
              <w:t>Early Education/Child Development</w:t>
            </w:r>
          </w:p>
        </w:tc>
        <w:tc>
          <w:tcPr>
            <w:tcW w:w="1260" w:type="dxa"/>
            <w:tcBorders>
              <w:top w:val="single" w:sz="4" w:space="0" w:color="0F3A68"/>
              <w:left w:val="single" w:sz="4" w:space="0" w:color="0F3A68"/>
              <w:bottom w:val="double" w:sz="4" w:space="0" w:color="6E86A7"/>
              <w:right w:val="single" w:sz="4" w:space="0" w:color="0F3A68"/>
            </w:tcBorders>
            <w:shd w:val="clear" w:color="auto" w:fill="auto"/>
            <w:vAlign w:val="center"/>
          </w:tcPr>
          <w:p w14:paraId="12661BA5" w14:textId="77777777" w:rsidR="00235158" w:rsidRPr="007924E1" w:rsidRDefault="00235158" w:rsidP="007924E1">
            <w:pPr>
              <w:spacing w:after="0" w:line="240" w:lineRule="auto"/>
              <w:rPr>
                <w:rFonts w:cstheme="minorHAnsi"/>
              </w:rPr>
            </w:pPr>
          </w:p>
        </w:tc>
        <w:tc>
          <w:tcPr>
            <w:tcW w:w="3060" w:type="dxa"/>
            <w:tcBorders>
              <w:top w:val="single" w:sz="4" w:space="0" w:color="0F3A68"/>
              <w:left w:val="single" w:sz="4" w:space="0" w:color="0F3A68"/>
              <w:bottom w:val="double" w:sz="4" w:space="0" w:color="6E86A7"/>
              <w:right w:val="single" w:sz="4" w:space="0" w:color="0F3A68"/>
            </w:tcBorders>
          </w:tcPr>
          <w:p w14:paraId="723F349F" w14:textId="77777777" w:rsidR="00235158" w:rsidRPr="007924E1" w:rsidRDefault="00235158" w:rsidP="007924E1">
            <w:pPr>
              <w:spacing w:after="0" w:line="240" w:lineRule="auto"/>
              <w:rPr>
                <w:rFonts w:cstheme="minorHAnsi"/>
              </w:rPr>
            </w:pPr>
          </w:p>
        </w:tc>
        <w:tc>
          <w:tcPr>
            <w:tcW w:w="1440" w:type="dxa"/>
            <w:tcBorders>
              <w:top w:val="single" w:sz="4" w:space="0" w:color="0F3A68"/>
              <w:left w:val="single" w:sz="4" w:space="0" w:color="0F3A68"/>
              <w:bottom w:val="double" w:sz="4" w:space="0" w:color="6E86A7"/>
              <w:right w:val="single" w:sz="4" w:space="0" w:color="0F3A68"/>
            </w:tcBorders>
            <w:shd w:val="clear" w:color="auto" w:fill="auto"/>
            <w:vAlign w:val="center"/>
          </w:tcPr>
          <w:p w14:paraId="7DD2B3FD" w14:textId="77777777" w:rsidR="00235158" w:rsidRPr="007924E1" w:rsidRDefault="00235158" w:rsidP="007924E1">
            <w:pPr>
              <w:spacing w:after="0" w:line="240" w:lineRule="auto"/>
              <w:rPr>
                <w:rFonts w:cstheme="minorHAnsi"/>
              </w:rPr>
            </w:pPr>
          </w:p>
        </w:tc>
        <w:tc>
          <w:tcPr>
            <w:tcW w:w="1260" w:type="dxa"/>
            <w:tcBorders>
              <w:top w:val="single" w:sz="4" w:space="0" w:color="0F3A68"/>
              <w:left w:val="single" w:sz="4" w:space="0" w:color="0F3A68"/>
              <w:bottom w:val="double" w:sz="4" w:space="0" w:color="6E86A7"/>
            </w:tcBorders>
            <w:shd w:val="clear" w:color="auto" w:fill="auto"/>
            <w:vAlign w:val="center"/>
          </w:tcPr>
          <w:p w14:paraId="174FF769" w14:textId="77777777" w:rsidR="00235158" w:rsidRPr="007924E1" w:rsidRDefault="00235158" w:rsidP="007924E1">
            <w:pPr>
              <w:spacing w:after="0" w:line="240" w:lineRule="auto"/>
              <w:rPr>
                <w:rFonts w:cstheme="minorHAnsi"/>
              </w:rPr>
            </w:pPr>
          </w:p>
        </w:tc>
      </w:tr>
    </w:tbl>
    <w:p w14:paraId="4D5BE454" w14:textId="77777777" w:rsidR="003819BF" w:rsidRDefault="003819BF" w:rsidP="003819BF">
      <w:pPr>
        <w:spacing w:after="0"/>
        <w:rPr>
          <w:rFonts w:cstheme="minorHAnsi"/>
        </w:rPr>
      </w:pPr>
    </w:p>
    <w:p w14:paraId="5953543D" w14:textId="77777777" w:rsidR="003819BF" w:rsidRDefault="003819BF" w:rsidP="003819BF">
      <w:pPr>
        <w:spacing w:after="0"/>
        <w:ind w:left="-540"/>
        <w:rPr>
          <w:rFonts w:cstheme="minorHAnsi"/>
          <w:b/>
          <w:bCs/>
          <w:i/>
          <w:iCs/>
        </w:rPr>
      </w:pPr>
      <w:r>
        <w:rPr>
          <w:rFonts w:cstheme="minorHAnsi"/>
        </w:rPr>
        <w:t xml:space="preserve">3.   </w:t>
      </w:r>
      <w:r w:rsidRPr="003819BF">
        <w:rPr>
          <w:rFonts w:cstheme="minorHAnsi"/>
          <w:b/>
        </w:rPr>
        <w:t xml:space="preserve">Commitment </w:t>
      </w:r>
      <w:r w:rsidRPr="003819BF">
        <w:rPr>
          <w:rFonts w:cstheme="minorHAnsi"/>
          <w:b/>
          <w:bCs/>
          <w:i/>
          <w:iCs/>
        </w:rPr>
        <w:t>to Using Data to Evaluate Adherence to Model Elements and Guide Program Practice</w:t>
      </w:r>
    </w:p>
    <w:p w14:paraId="6CD38D50" w14:textId="77777777" w:rsidR="003819BF" w:rsidRPr="003819BF" w:rsidRDefault="003819BF" w:rsidP="003819BF">
      <w:pPr>
        <w:spacing w:after="0"/>
        <w:ind w:left="-540"/>
        <w:rPr>
          <w:rFonts w:cstheme="minorHAnsi"/>
          <w:b/>
          <w:bCs/>
          <w:i/>
          <w:iCs/>
        </w:rPr>
      </w:pPr>
      <w:r w:rsidRPr="003819BF">
        <w:rPr>
          <w:rFonts w:cstheme="minorHAnsi"/>
          <w:b/>
          <w:bCs/>
          <w:i/>
          <w:iCs/>
        </w:rPr>
        <w:t xml:space="preserve"> </w:t>
      </w:r>
    </w:p>
    <w:p w14:paraId="0AE11826" w14:textId="77777777" w:rsidR="002332E7" w:rsidRPr="00E45A49" w:rsidRDefault="002332E7" w:rsidP="00E45A49">
      <w:pPr>
        <w:spacing w:before="120"/>
        <w:ind w:left="-540"/>
        <w:rPr>
          <w:rFonts w:cstheme="minorHAnsi"/>
          <w:i/>
        </w:rPr>
      </w:pPr>
      <w:r w:rsidRPr="00E45A49">
        <w:rPr>
          <w:rFonts w:cstheme="minorHAnsi"/>
          <w:i/>
        </w:rPr>
        <w:t xml:space="preserve">It is essential that valid and complete data is collected by the agencies about their clients and the Program. This data provides agencies key information to help manage and evaluate the program’s implementation and results. </w:t>
      </w:r>
    </w:p>
    <w:p w14:paraId="78681470" w14:textId="77777777" w:rsidR="002332E7" w:rsidRPr="00E45A49" w:rsidRDefault="002332E7" w:rsidP="00E45A49">
      <w:pPr>
        <w:spacing w:before="120"/>
        <w:ind w:left="-540"/>
        <w:rPr>
          <w:rFonts w:cstheme="minorHAnsi"/>
          <w:i/>
        </w:rPr>
      </w:pPr>
      <w:r w:rsidRPr="00E45A49">
        <w:rPr>
          <w:rFonts w:cstheme="minorHAnsi"/>
          <w:i/>
        </w:rPr>
        <w:t xml:space="preserve">NFP provides a web-based application that comprehensively captures data and provides necessary evaluation reporting. </w:t>
      </w:r>
      <w:r w:rsidRPr="00E45A49">
        <w:rPr>
          <w:rFonts w:cstheme="minorHAnsi"/>
          <w:b/>
          <w:i/>
        </w:rPr>
        <w:t xml:space="preserve">To realize and monitor the true value of NFP, it is required that agencies implement either the NFP data collection system or an approved third-party vendor.  It is expected that data is entered according to NFP data entry standards. </w:t>
      </w:r>
    </w:p>
    <w:p w14:paraId="4FF8E8F0" w14:textId="77777777" w:rsidR="003819BF" w:rsidRDefault="003819BF" w:rsidP="003819BF">
      <w:pPr>
        <w:spacing w:after="0" w:line="240" w:lineRule="auto"/>
        <w:ind w:left="-540"/>
        <w:rPr>
          <w:rFonts w:cstheme="minorHAnsi"/>
        </w:rPr>
      </w:pPr>
    </w:p>
    <w:p w14:paraId="1B0D19B4" w14:textId="77777777" w:rsidR="003819BF" w:rsidRPr="003819BF" w:rsidRDefault="003819BF" w:rsidP="003819BF">
      <w:pPr>
        <w:spacing w:after="0" w:line="240" w:lineRule="auto"/>
        <w:ind w:left="-540"/>
        <w:rPr>
          <w:rFonts w:cstheme="minorHAnsi"/>
        </w:rPr>
      </w:pPr>
      <w:r w:rsidRPr="003819BF">
        <w:rPr>
          <w:rFonts w:cstheme="minorHAnsi"/>
        </w:rPr>
        <w:t>What, if any, experience does the implementing agency have with monitoring performance using program data to assess and enhance program quality and management?</w:t>
      </w:r>
    </w:p>
    <w:p w14:paraId="609FD20D" w14:textId="77777777" w:rsidR="00CA5DDA" w:rsidRDefault="00CA5DDA" w:rsidP="003819BF">
      <w:pPr>
        <w:spacing w:after="0" w:line="240" w:lineRule="auto"/>
        <w:ind w:left="-540"/>
        <w:rPr>
          <w:rFonts w:cstheme="minorHAnsi"/>
        </w:rPr>
      </w:pPr>
    </w:p>
    <w:tbl>
      <w:tblPr>
        <w:tblStyle w:val="TableGrid"/>
        <w:tblW w:w="0" w:type="auto"/>
        <w:tblInd w:w="-540" w:type="dxa"/>
        <w:tblLook w:val="04A0" w:firstRow="1" w:lastRow="0" w:firstColumn="1" w:lastColumn="0" w:noHBand="0" w:noVBand="1"/>
      </w:tblPr>
      <w:tblGrid>
        <w:gridCol w:w="10165"/>
      </w:tblGrid>
      <w:tr w:rsidR="003819BF" w14:paraId="2B700290" w14:textId="77777777" w:rsidTr="007E0929">
        <w:trPr>
          <w:trHeight w:val="917"/>
        </w:trPr>
        <w:tc>
          <w:tcPr>
            <w:tcW w:w="10165" w:type="dxa"/>
            <w:tc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tcBorders>
          </w:tcPr>
          <w:p w14:paraId="6E4A1762" w14:textId="77777777" w:rsidR="003819BF" w:rsidRDefault="003819BF" w:rsidP="003819BF">
            <w:pPr>
              <w:rPr>
                <w:rFonts w:cstheme="minorHAnsi"/>
              </w:rPr>
            </w:pPr>
          </w:p>
        </w:tc>
      </w:tr>
    </w:tbl>
    <w:p w14:paraId="344407AB" w14:textId="77777777" w:rsidR="00340341" w:rsidRDefault="00340341" w:rsidP="00340341">
      <w:pPr>
        <w:tabs>
          <w:tab w:val="num" w:pos="2250"/>
        </w:tabs>
        <w:spacing w:before="120" w:after="120" w:line="240" w:lineRule="auto"/>
        <w:rPr>
          <w:rFonts w:cstheme="minorHAnsi"/>
        </w:rPr>
      </w:pPr>
    </w:p>
    <w:p w14:paraId="1153433F" w14:textId="77777777" w:rsidR="0061686A" w:rsidRDefault="0061686A" w:rsidP="00AB12DA">
      <w:pPr>
        <w:spacing w:after="0" w:line="240" w:lineRule="auto"/>
        <w:rPr>
          <w:rFonts w:cstheme="minorHAnsi"/>
          <w:color w:val="0070C0"/>
        </w:rPr>
      </w:pPr>
    </w:p>
    <w:p w14:paraId="331E841C" w14:textId="0A55F3FB" w:rsidR="006339BF" w:rsidRDefault="006339BF" w:rsidP="006339BF">
      <w:pPr>
        <w:spacing w:after="0" w:line="240" w:lineRule="auto"/>
        <w:ind w:left="-270"/>
        <w:jc w:val="center"/>
        <w:rPr>
          <w:rFonts w:cstheme="minorHAnsi"/>
          <w:color w:val="0070C0"/>
        </w:rPr>
      </w:pPr>
    </w:p>
    <w:p w14:paraId="1E7DA839" w14:textId="3AF11829" w:rsidR="003F4F96" w:rsidRDefault="003F4F96" w:rsidP="006339BF">
      <w:pPr>
        <w:spacing w:after="0" w:line="240" w:lineRule="auto"/>
        <w:ind w:left="-270"/>
        <w:jc w:val="center"/>
        <w:rPr>
          <w:rFonts w:cstheme="minorHAnsi"/>
          <w:color w:val="0070C0"/>
        </w:rPr>
      </w:pPr>
    </w:p>
    <w:p w14:paraId="4E38ABA5" w14:textId="0BD4304B" w:rsidR="00033432" w:rsidRDefault="00033432" w:rsidP="006339BF">
      <w:pPr>
        <w:spacing w:after="0" w:line="240" w:lineRule="auto"/>
        <w:ind w:left="-270"/>
        <w:jc w:val="center"/>
        <w:rPr>
          <w:rFonts w:cstheme="minorHAnsi"/>
          <w:color w:val="0070C0"/>
        </w:rPr>
      </w:pPr>
    </w:p>
    <w:p w14:paraId="664D7314" w14:textId="77777777" w:rsidR="00033432" w:rsidRDefault="00033432" w:rsidP="006339BF">
      <w:pPr>
        <w:spacing w:after="0" w:line="240" w:lineRule="auto"/>
        <w:ind w:left="-270"/>
        <w:jc w:val="center"/>
        <w:rPr>
          <w:rFonts w:cstheme="minorHAnsi"/>
          <w:color w:val="0070C0"/>
        </w:rPr>
      </w:pPr>
    </w:p>
    <w:p w14:paraId="4A6B9AEF" w14:textId="136106E7" w:rsidR="00934AE7" w:rsidRDefault="00934AE7" w:rsidP="00934AE7">
      <w:pPr>
        <w:pStyle w:val="ListParagraph"/>
        <w:numPr>
          <w:ilvl w:val="0"/>
          <w:numId w:val="9"/>
        </w:numPr>
        <w:spacing w:after="0" w:line="240" w:lineRule="auto"/>
        <w:ind w:left="270" w:hanging="630"/>
        <w:rPr>
          <w:rFonts w:cstheme="minorHAnsi"/>
          <w:b/>
          <w:bCs/>
        </w:rPr>
      </w:pPr>
      <w:bookmarkStart w:id="5" w:name="_Toc361816155"/>
      <w:r w:rsidRPr="00934AE7">
        <w:rPr>
          <w:rFonts w:cstheme="minorHAnsi"/>
          <w:b/>
          <w:bCs/>
        </w:rPr>
        <w:lastRenderedPageBreak/>
        <w:t>Nursing Practice and Support</w:t>
      </w:r>
      <w:bookmarkEnd w:id="5"/>
    </w:p>
    <w:p w14:paraId="0C529461" w14:textId="77777777" w:rsidR="003F4F96" w:rsidRPr="00934AE7" w:rsidRDefault="003F4F96" w:rsidP="003F4F96">
      <w:pPr>
        <w:pStyle w:val="ListParagraph"/>
        <w:spacing w:after="0" w:line="240" w:lineRule="auto"/>
        <w:ind w:left="270"/>
        <w:rPr>
          <w:rFonts w:cstheme="minorHAnsi"/>
          <w:b/>
          <w:bCs/>
        </w:rPr>
      </w:pPr>
    </w:p>
    <w:p w14:paraId="1D2390C1" w14:textId="77777777" w:rsidR="00934AE7" w:rsidRDefault="00934AE7" w:rsidP="00934AE7">
      <w:pPr>
        <w:pStyle w:val="ListParagraph"/>
        <w:numPr>
          <w:ilvl w:val="0"/>
          <w:numId w:val="10"/>
        </w:numPr>
        <w:spacing w:after="0" w:line="240" w:lineRule="auto"/>
        <w:rPr>
          <w:rFonts w:cstheme="minorHAnsi"/>
          <w:b/>
          <w:bCs/>
          <w:iCs/>
        </w:rPr>
      </w:pPr>
      <w:bookmarkStart w:id="6" w:name="_Toc361816156"/>
      <w:r w:rsidRPr="00934AE7">
        <w:rPr>
          <w:rFonts w:cstheme="minorHAnsi"/>
          <w:b/>
          <w:bCs/>
          <w:iCs/>
        </w:rPr>
        <w:t>Nurse Recruitment and Hiring</w:t>
      </w:r>
      <w:bookmarkEnd w:id="6"/>
    </w:p>
    <w:p w14:paraId="7874EBFD" w14:textId="77777777" w:rsidR="00934AE7" w:rsidRPr="00934AE7" w:rsidRDefault="00934AE7" w:rsidP="00340341">
      <w:pPr>
        <w:pStyle w:val="ListParagraph"/>
        <w:spacing w:after="0" w:line="240" w:lineRule="auto"/>
        <w:rPr>
          <w:rFonts w:cstheme="minorHAnsi"/>
          <w:b/>
          <w:bCs/>
          <w:iCs/>
        </w:rPr>
      </w:pPr>
    </w:p>
    <w:p w14:paraId="388E4BBC" w14:textId="77777777" w:rsidR="00934AE7" w:rsidRPr="00934AE7" w:rsidRDefault="00934AE7" w:rsidP="00340341">
      <w:pPr>
        <w:spacing w:after="0" w:line="240" w:lineRule="auto"/>
        <w:ind w:left="-540"/>
        <w:rPr>
          <w:rFonts w:cstheme="minorHAnsi"/>
        </w:rPr>
      </w:pPr>
      <w:r>
        <w:rPr>
          <w:rFonts w:cstheme="minorHAnsi"/>
        </w:rPr>
        <w:t xml:space="preserve">Provide an </w:t>
      </w:r>
      <w:r w:rsidRPr="00934AE7">
        <w:rPr>
          <w:rFonts w:cstheme="minorHAnsi"/>
        </w:rPr>
        <w:t>assess</w:t>
      </w:r>
      <w:r>
        <w:rPr>
          <w:rFonts w:cstheme="minorHAnsi"/>
        </w:rPr>
        <w:t>ment of</w:t>
      </w:r>
      <w:r w:rsidRPr="00934AE7">
        <w:rPr>
          <w:rFonts w:cstheme="minorHAnsi"/>
        </w:rPr>
        <w:t xml:space="preserve"> the pool of Bachelor’s- and Master’s-prepared nurses in your community to staff these</w:t>
      </w:r>
      <w:r>
        <w:rPr>
          <w:rFonts w:cstheme="minorHAnsi"/>
        </w:rPr>
        <w:t xml:space="preserve"> positions.</w:t>
      </w:r>
      <w:r w:rsidRPr="00934AE7">
        <w:rPr>
          <w:rFonts w:cstheme="minorHAnsi"/>
        </w:rPr>
        <w:t xml:space="preserve"> Briefly describe your recruitment plan for attracting qualified candidates, describing any anticipated difficulties in recruiting nurses for Nurse-Family Partnership.</w:t>
      </w:r>
    </w:p>
    <w:p w14:paraId="45FC4AD5" w14:textId="77777777" w:rsidR="006339BF" w:rsidRDefault="006339BF" w:rsidP="00AB12DA">
      <w:pPr>
        <w:spacing w:after="0" w:line="240" w:lineRule="auto"/>
        <w:rPr>
          <w:rFonts w:cstheme="minorHAnsi"/>
        </w:rPr>
      </w:pPr>
    </w:p>
    <w:tbl>
      <w:tblPr>
        <w:tblStyle w:val="TableGrid"/>
        <w:tblW w:w="0" w:type="auto"/>
        <w:tblInd w:w="-555" w:type="dxa"/>
        <w:tblLook w:val="04A0" w:firstRow="1" w:lastRow="0" w:firstColumn="1" w:lastColumn="0" w:noHBand="0" w:noVBand="1"/>
      </w:tblPr>
      <w:tblGrid>
        <w:gridCol w:w="10425"/>
      </w:tblGrid>
      <w:tr w:rsidR="00934AE7" w14:paraId="08F61C0C" w14:textId="77777777" w:rsidTr="00340341">
        <w:trPr>
          <w:trHeight w:val="1061"/>
        </w:trPr>
        <w:tc>
          <w:tcPr>
            <w:tcW w:w="10425" w:type="dxa"/>
            <w:tc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tcBorders>
          </w:tcPr>
          <w:p w14:paraId="7ACF978E" w14:textId="77777777" w:rsidR="00934AE7" w:rsidRDefault="00934AE7" w:rsidP="00AB12DA">
            <w:pPr>
              <w:rPr>
                <w:rFonts w:cstheme="minorHAnsi"/>
              </w:rPr>
            </w:pPr>
          </w:p>
        </w:tc>
      </w:tr>
    </w:tbl>
    <w:p w14:paraId="649EBCC4" w14:textId="77777777" w:rsidR="00934AE7" w:rsidRDefault="00934AE7" w:rsidP="00AB12DA">
      <w:pPr>
        <w:spacing w:after="0" w:line="240" w:lineRule="auto"/>
        <w:rPr>
          <w:rFonts w:cstheme="minorHAnsi"/>
        </w:rPr>
      </w:pPr>
    </w:p>
    <w:p w14:paraId="38BCA530" w14:textId="77777777" w:rsidR="00934AE7" w:rsidRDefault="00934AE7" w:rsidP="00AB12DA">
      <w:pPr>
        <w:spacing w:after="0" w:line="240" w:lineRule="auto"/>
        <w:rPr>
          <w:rFonts w:cstheme="minorHAnsi"/>
        </w:rPr>
      </w:pPr>
    </w:p>
    <w:p w14:paraId="1C91F73D" w14:textId="77777777" w:rsidR="006355F4" w:rsidRPr="006355F4" w:rsidRDefault="006355F4" w:rsidP="006355F4">
      <w:pPr>
        <w:spacing w:after="0" w:line="240" w:lineRule="auto"/>
        <w:rPr>
          <w:rFonts w:cstheme="minorHAnsi"/>
        </w:rPr>
      </w:pPr>
    </w:p>
    <w:p w14:paraId="26C6A1B3" w14:textId="77777777" w:rsidR="00B070F1" w:rsidRPr="00B070F1" w:rsidRDefault="00B070F1" w:rsidP="00B070F1">
      <w:pPr>
        <w:pStyle w:val="ListParagraph"/>
        <w:numPr>
          <w:ilvl w:val="0"/>
          <w:numId w:val="10"/>
        </w:numPr>
        <w:spacing w:after="0" w:line="240" w:lineRule="auto"/>
        <w:ind w:left="450" w:hanging="540"/>
        <w:rPr>
          <w:rFonts w:cstheme="minorHAnsi"/>
          <w:b/>
          <w:bCs/>
          <w:i/>
          <w:iCs/>
        </w:rPr>
      </w:pPr>
      <w:bookmarkStart w:id="7" w:name="_Toc361816157"/>
      <w:r w:rsidRPr="00B070F1">
        <w:rPr>
          <w:rFonts w:cstheme="minorHAnsi"/>
          <w:b/>
          <w:bCs/>
          <w:i/>
          <w:iCs/>
        </w:rPr>
        <w:t>Experience with Nursing and Understanding of Nursing Practice</w:t>
      </w:r>
      <w:bookmarkEnd w:id="7"/>
    </w:p>
    <w:p w14:paraId="2D360EE5" w14:textId="3CEB41B7" w:rsidR="00B070F1" w:rsidRDefault="00B070F1" w:rsidP="00B070F1">
      <w:pPr>
        <w:spacing w:after="0" w:line="240" w:lineRule="auto"/>
        <w:rPr>
          <w:rFonts w:cstheme="minorHAnsi"/>
        </w:rPr>
      </w:pPr>
      <w:r w:rsidRPr="00B070F1">
        <w:rPr>
          <w:rFonts w:cstheme="minorHAnsi"/>
        </w:rPr>
        <w:t>Does the agency currently employ nurses</w:t>
      </w:r>
      <w:r w:rsidR="00340341">
        <w:rPr>
          <w:rFonts w:cstheme="minorHAnsi"/>
        </w:rPr>
        <w:t xml:space="preserve"> to deliver direct services</w:t>
      </w:r>
      <w:r w:rsidRPr="00B070F1">
        <w:rPr>
          <w:rFonts w:cstheme="minorHAnsi"/>
        </w:rPr>
        <w:t xml:space="preserve">? If </w:t>
      </w:r>
      <w:r w:rsidRPr="00B070F1">
        <w:rPr>
          <w:rFonts w:cstheme="minorHAnsi"/>
          <w:b/>
        </w:rPr>
        <w:t>yes,</w:t>
      </w:r>
      <w:r w:rsidRPr="00B070F1">
        <w:rPr>
          <w:rFonts w:cstheme="minorHAnsi"/>
        </w:rPr>
        <w:t xml:space="preserve"> complete the questions in subsection 1. If </w:t>
      </w:r>
      <w:r w:rsidRPr="00B070F1">
        <w:rPr>
          <w:rFonts w:cstheme="minorHAnsi"/>
          <w:b/>
        </w:rPr>
        <w:t>no</w:t>
      </w:r>
      <w:r w:rsidRPr="00B070F1">
        <w:rPr>
          <w:rFonts w:cstheme="minorHAnsi"/>
        </w:rPr>
        <w:t>, complete the questions in subsection 2.</w:t>
      </w:r>
    </w:p>
    <w:p w14:paraId="0DE629E2" w14:textId="77777777" w:rsidR="00B070F1" w:rsidRPr="00B070F1" w:rsidRDefault="00B070F1" w:rsidP="00B070F1">
      <w:pPr>
        <w:spacing w:after="0" w:line="240" w:lineRule="auto"/>
        <w:rPr>
          <w:rFonts w:cstheme="minorHAnsi"/>
        </w:rPr>
      </w:pPr>
    </w:p>
    <w:p w14:paraId="51E1698A" w14:textId="77777777" w:rsidR="00B070F1" w:rsidRDefault="00B070F1" w:rsidP="00B070F1">
      <w:pPr>
        <w:spacing w:after="0" w:line="240" w:lineRule="auto"/>
        <w:rPr>
          <w:rFonts w:cstheme="minorHAnsi"/>
          <w:b/>
        </w:rPr>
      </w:pPr>
      <w:r w:rsidRPr="00B070F1">
        <w:rPr>
          <w:rFonts w:cstheme="minorHAnsi"/>
          <w:b/>
        </w:rPr>
        <w:t>Subsection 1</w:t>
      </w:r>
    </w:p>
    <w:p w14:paraId="4F9AB3F1" w14:textId="77777777" w:rsidR="00134E02" w:rsidRDefault="00134E02" w:rsidP="00B070F1">
      <w:pPr>
        <w:spacing w:after="0" w:line="240" w:lineRule="auto"/>
        <w:rPr>
          <w:rFonts w:cstheme="minorHAnsi"/>
          <w:b/>
        </w:rPr>
      </w:pPr>
    </w:p>
    <w:tbl>
      <w:tblPr>
        <w:tblStyle w:val="TableGrid"/>
        <w:tblW w:w="0" w:type="auto"/>
        <w:tblLook w:val="04A0" w:firstRow="1" w:lastRow="0" w:firstColumn="1" w:lastColumn="0" w:noHBand="0" w:noVBand="1"/>
      </w:tblPr>
      <w:tblGrid>
        <w:gridCol w:w="9870"/>
      </w:tblGrid>
      <w:tr w:rsidR="00134E02" w14:paraId="0255A937" w14:textId="77777777" w:rsidTr="007E0929">
        <w:trPr>
          <w:trHeight w:val="440"/>
        </w:trPr>
        <w:tc>
          <w:tcPr>
            <w:tcW w:w="9890" w:type="dxa"/>
            <w:tcBorders>
              <w:top w:val="double" w:sz="4" w:space="0" w:color="2E74B5" w:themeColor="accent1" w:themeShade="BF"/>
              <w:left w:val="double" w:sz="4" w:space="0" w:color="2E74B5" w:themeColor="accent1" w:themeShade="BF"/>
              <w:right w:val="double" w:sz="4" w:space="0" w:color="2E74B5" w:themeColor="accent1" w:themeShade="BF"/>
            </w:tcBorders>
          </w:tcPr>
          <w:p w14:paraId="7CF5F219" w14:textId="77777777" w:rsidR="00134E02" w:rsidRPr="00134E02" w:rsidRDefault="00134E02" w:rsidP="00B070F1">
            <w:pPr>
              <w:rPr>
                <w:rFonts w:cstheme="minorHAnsi"/>
              </w:rPr>
            </w:pPr>
            <w:r w:rsidRPr="00134E02">
              <w:rPr>
                <w:rFonts w:cstheme="minorHAnsi"/>
              </w:rPr>
              <w:t>Total number of nurses:</w:t>
            </w:r>
          </w:p>
        </w:tc>
      </w:tr>
      <w:tr w:rsidR="00134E02" w14:paraId="3547B20B" w14:textId="77777777" w:rsidTr="007E0929">
        <w:trPr>
          <w:trHeight w:val="530"/>
        </w:trPr>
        <w:tc>
          <w:tcPr>
            <w:tcW w:w="9890" w:type="dxa"/>
            <w:tcBorders>
              <w:left w:val="double" w:sz="4" w:space="0" w:color="2E74B5" w:themeColor="accent1" w:themeShade="BF"/>
              <w:right w:val="double" w:sz="4" w:space="0" w:color="2E74B5" w:themeColor="accent1" w:themeShade="BF"/>
            </w:tcBorders>
          </w:tcPr>
          <w:p w14:paraId="2B494779" w14:textId="77777777" w:rsidR="00134E02" w:rsidRPr="00134E02" w:rsidRDefault="00134E02" w:rsidP="00B070F1">
            <w:pPr>
              <w:rPr>
                <w:rFonts w:cstheme="minorHAnsi"/>
              </w:rPr>
            </w:pPr>
            <w:r w:rsidRPr="00134E02">
              <w:rPr>
                <w:rFonts w:cstheme="minorHAnsi"/>
              </w:rPr>
              <w:t>Nurses’ roles/positions in the agency:</w:t>
            </w:r>
          </w:p>
        </w:tc>
      </w:tr>
      <w:tr w:rsidR="00134E02" w14:paraId="286A23A1" w14:textId="77777777" w:rsidTr="007E0929">
        <w:trPr>
          <w:trHeight w:val="530"/>
        </w:trPr>
        <w:tc>
          <w:tcPr>
            <w:tcW w:w="9890" w:type="dxa"/>
            <w:tcBorders>
              <w:left w:val="double" w:sz="4" w:space="0" w:color="2E74B5" w:themeColor="accent1" w:themeShade="BF"/>
              <w:right w:val="double" w:sz="4" w:space="0" w:color="2E74B5" w:themeColor="accent1" w:themeShade="BF"/>
            </w:tcBorders>
          </w:tcPr>
          <w:p w14:paraId="1A862C9C" w14:textId="77777777" w:rsidR="00134E02" w:rsidRPr="00134E02" w:rsidRDefault="00134E02" w:rsidP="00B070F1">
            <w:pPr>
              <w:rPr>
                <w:rFonts w:cstheme="minorHAnsi"/>
              </w:rPr>
            </w:pPr>
            <w:r w:rsidRPr="00134E02">
              <w:rPr>
                <w:rFonts w:cstheme="minorHAnsi"/>
              </w:rPr>
              <w:t>Nature of service provided to clients by nurses:</w:t>
            </w:r>
          </w:p>
        </w:tc>
      </w:tr>
      <w:tr w:rsidR="00134E02" w14:paraId="28E4D449" w14:textId="77777777" w:rsidTr="007E0929">
        <w:trPr>
          <w:trHeight w:val="620"/>
        </w:trPr>
        <w:tc>
          <w:tcPr>
            <w:tcW w:w="9890" w:type="dxa"/>
            <w:tcBorders>
              <w:left w:val="double" w:sz="4" w:space="0" w:color="2E74B5" w:themeColor="accent1" w:themeShade="BF"/>
              <w:bottom w:val="double" w:sz="4" w:space="0" w:color="2E74B5" w:themeColor="accent1" w:themeShade="BF"/>
              <w:right w:val="double" w:sz="4" w:space="0" w:color="2E74B5" w:themeColor="accent1" w:themeShade="BF"/>
            </w:tcBorders>
          </w:tcPr>
          <w:p w14:paraId="0AE5B1DB" w14:textId="77777777" w:rsidR="00134E02" w:rsidRPr="00134E02" w:rsidRDefault="00134E02" w:rsidP="00B070F1">
            <w:pPr>
              <w:rPr>
                <w:rFonts w:cstheme="minorHAnsi"/>
              </w:rPr>
            </w:pPr>
            <w:r w:rsidRPr="00134E02">
              <w:rPr>
                <w:rFonts w:cstheme="minorHAnsi"/>
              </w:rPr>
              <w:t xml:space="preserve">Setting of therapeutic interaction (home, clinic, </w:t>
            </w:r>
            <w:r w:rsidRPr="00134E02">
              <w:rPr>
                <w:rFonts w:cstheme="minorHAnsi"/>
                <w:i/>
              </w:rPr>
              <w:t>etc.</w:t>
            </w:r>
            <w:r w:rsidRPr="00134E02">
              <w:rPr>
                <w:rFonts w:cstheme="minorHAnsi"/>
              </w:rPr>
              <w:t>):</w:t>
            </w:r>
          </w:p>
        </w:tc>
      </w:tr>
    </w:tbl>
    <w:p w14:paraId="2E8583A9" w14:textId="77777777" w:rsidR="001542DB" w:rsidRDefault="001542DB" w:rsidP="00B070F1">
      <w:pPr>
        <w:spacing w:after="0" w:line="240" w:lineRule="auto"/>
        <w:rPr>
          <w:rFonts w:cstheme="minorHAnsi"/>
          <w:b/>
        </w:rPr>
      </w:pPr>
    </w:p>
    <w:p w14:paraId="5318C3EF" w14:textId="77777777" w:rsidR="001542DB" w:rsidRPr="001542DB" w:rsidRDefault="001542DB" w:rsidP="001542DB">
      <w:pPr>
        <w:spacing w:after="0" w:line="240" w:lineRule="auto"/>
        <w:rPr>
          <w:rFonts w:cstheme="minorHAnsi"/>
          <w:b/>
        </w:rPr>
      </w:pPr>
      <w:r>
        <w:rPr>
          <w:rFonts w:cstheme="minorHAnsi"/>
          <w:b/>
        </w:rPr>
        <w:t>Subsection 2</w:t>
      </w:r>
    </w:p>
    <w:p w14:paraId="782183FC" w14:textId="77777777" w:rsidR="001542DB" w:rsidRPr="001542DB" w:rsidRDefault="001542DB" w:rsidP="001542DB">
      <w:pPr>
        <w:spacing w:after="0" w:line="240" w:lineRule="auto"/>
        <w:rPr>
          <w:rFonts w:cstheme="minorHAnsi"/>
          <w:b/>
        </w:rPr>
      </w:pPr>
    </w:p>
    <w:tbl>
      <w:tblPr>
        <w:tblStyle w:val="TableGrid"/>
        <w:tblW w:w="0" w:type="auto"/>
        <w:tblLook w:val="04A0" w:firstRow="1" w:lastRow="0" w:firstColumn="1" w:lastColumn="0" w:noHBand="0" w:noVBand="1"/>
      </w:tblPr>
      <w:tblGrid>
        <w:gridCol w:w="9870"/>
      </w:tblGrid>
      <w:tr w:rsidR="001542DB" w:rsidRPr="001542DB" w14:paraId="4F3AB009" w14:textId="77777777" w:rsidTr="00643A0F">
        <w:trPr>
          <w:trHeight w:val="890"/>
        </w:trPr>
        <w:tc>
          <w:tcPr>
            <w:tcW w:w="9870" w:type="dxa"/>
            <w:tcBorders>
              <w:top w:val="double" w:sz="4" w:space="0" w:color="2E74B5" w:themeColor="accent1" w:themeShade="BF"/>
              <w:left w:val="double" w:sz="4" w:space="0" w:color="2E74B5" w:themeColor="accent1" w:themeShade="BF"/>
              <w:right w:val="double" w:sz="4" w:space="0" w:color="2E74B5" w:themeColor="accent1" w:themeShade="BF"/>
            </w:tcBorders>
          </w:tcPr>
          <w:p w14:paraId="38D1446C" w14:textId="77777777" w:rsidR="001542DB" w:rsidRPr="001542DB" w:rsidRDefault="001542DB" w:rsidP="001542DB">
            <w:pPr>
              <w:rPr>
                <w:rFonts w:cstheme="minorHAnsi"/>
              </w:rPr>
            </w:pPr>
            <w:r w:rsidRPr="001542DB">
              <w:rPr>
                <w:rFonts w:cstheme="minorHAnsi"/>
              </w:rPr>
              <w:t>Explain how you will become familiar with the needs and accountabilities of nursing. Who will you use as a resource? How will you ensure ongoing expertise and counsel in nursing practice?</w:t>
            </w:r>
          </w:p>
        </w:tc>
      </w:tr>
      <w:tr w:rsidR="001542DB" w:rsidRPr="001542DB" w14:paraId="63E8EE01" w14:textId="77777777" w:rsidTr="00643A0F">
        <w:trPr>
          <w:trHeight w:val="1250"/>
        </w:trPr>
        <w:tc>
          <w:tcPr>
            <w:tcW w:w="9870" w:type="dxa"/>
            <w:tcBorders>
              <w:left w:val="double" w:sz="4" w:space="0" w:color="2E74B5" w:themeColor="accent1" w:themeShade="BF"/>
              <w:right w:val="double" w:sz="4" w:space="0" w:color="2E74B5" w:themeColor="accent1" w:themeShade="BF"/>
            </w:tcBorders>
          </w:tcPr>
          <w:p w14:paraId="42D441B1" w14:textId="77777777" w:rsidR="001542DB" w:rsidRPr="001542DB" w:rsidRDefault="00900259" w:rsidP="001542DB">
            <w:pPr>
              <w:rPr>
                <w:rFonts w:cstheme="minorHAnsi"/>
              </w:rPr>
            </w:pPr>
            <w:r w:rsidRPr="00900259">
              <w:rPr>
                <w:rFonts w:cstheme="minorHAnsi"/>
              </w:rPr>
              <w:t>If your agency becomes a Nurse-Family Partnership implementing agency, will it need to make any changes to meet agency licensing or accreditation requirements? If so, summarize your plan for accommodating the change.</w:t>
            </w:r>
          </w:p>
        </w:tc>
      </w:tr>
      <w:tr w:rsidR="001542DB" w:rsidRPr="001542DB" w14:paraId="58F35439" w14:textId="77777777" w:rsidTr="00643A0F">
        <w:trPr>
          <w:trHeight w:val="1331"/>
        </w:trPr>
        <w:tc>
          <w:tcPr>
            <w:tcW w:w="9870" w:type="dxa"/>
            <w:tcBorders>
              <w:left w:val="double" w:sz="4" w:space="0" w:color="2E74B5" w:themeColor="accent1" w:themeShade="BF"/>
              <w:bottom w:val="double" w:sz="4" w:space="0" w:color="2E74B5" w:themeColor="accent1" w:themeShade="BF"/>
              <w:right w:val="double" w:sz="4" w:space="0" w:color="2E74B5" w:themeColor="accent1" w:themeShade="BF"/>
            </w:tcBorders>
          </w:tcPr>
          <w:p w14:paraId="79FF79DF" w14:textId="77777777" w:rsidR="001542DB" w:rsidRPr="001542DB" w:rsidRDefault="007627CC" w:rsidP="001542DB">
            <w:pPr>
              <w:rPr>
                <w:rFonts w:cstheme="minorHAnsi"/>
              </w:rPr>
            </w:pPr>
            <w:r w:rsidRPr="007627CC">
              <w:rPr>
                <w:rFonts w:cstheme="minorHAnsi"/>
              </w:rPr>
              <w:t>Will the supervisor and nurse home visitors be hired by a nurse? If not, what steps will be taken to ensure adequate understanding of the role and practice of nursing in order to recognize and hire well-qualified candidates who will be compatible with</w:t>
            </w:r>
            <w:r>
              <w:rPr>
                <w:rFonts w:cstheme="minorHAnsi"/>
              </w:rPr>
              <w:t xml:space="preserve"> the model of NFP nursing?</w:t>
            </w:r>
          </w:p>
        </w:tc>
      </w:tr>
    </w:tbl>
    <w:p w14:paraId="09F3046C" w14:textId="37E5CD55" w:rsidR="001542DB" w:rsidRDefault="001542DB" w:rsidP="00B070F1">
      <w:pPr>
        <w:spacing w:after="0" w:line="240" w:lineRule="auto"/>
        <w:rPr>
          <w:rFonts w:cstheme="minorHAnsi"/>
          <w:b/>
        </w:rPr>
      </w:pPr>
    </w:p>
    <w:p w14:paraId="06030947" w14:textId="0177D395" w:rsidR="00582679" w:rsidRDefault="00582679" w:rsidP="00B070F1">
      <w:pPr>
        <w:spacing w:after="0" w:line="240" w:lineRule="auto"/>
        <w:rPr>
          <w:rFonts w:cstheme="minorHAnsi"/>
          <w:b/>
        </w:rPr>
      </w:pPr>
    </w:p>
    <w:p w14:paraId="6CFCB605" w14:textId="77777777" w:rsidR="00582679" w:rsidRDefault="00582679" w:rsidP="00B070F1">
      <w:pPr>
        <w:spacing w:after="0" w:line="240" w:lineRule="auto"/>
        <w:rPr>
          <w:rFonts w:cstheme="minorHAnsi"/>
          <w:b/>
        </w:rPr>
      </w:pPr>
    </w:p>
    <w:p w14:paraId="4AFD646C" w14:textId="77777777" w:rsidR="00931E4A" w:rsidRPr="00931E4A" w:rsidRDefault="00931E4A" w:rsidP="00931E4A">
      <w:pPr>
        <w:pStyle w:val="ListParagraph"/>
        <w:numPr>
          <w:ilvl w:val="0"/>
          <w:numId w:val="10"/>
        </w:numPr>
        <w:spacing w:after="0" w:line="240" w:lineRule="auto"/>
        <w:ind w:left="450" w:hanging="630"/>
        <w:rPr>
          <w:rFonts w:cstheme="minorHAnsi"/>
          <w:b/>
          <w:bCs/>
          <w:i/>
          <w:iCs/>
        </w:rPr>
      </w:pPr>
      <w:bookmarkStart w:id="8" w:name="_Toc361816158"/>
      <w:r w:rsidRPr="00931E4A">
        <w:rPr>
          <w:rFonts w:cstheme="minorHAnsi"/>
          <w:b/>
          <w:bCs/>
          <w:i/>
          <w:iCs/>
        </w:rPr>
        <w:t>Nursing Education, Practice and Caseloads</w:t>
      </w:r>
      <w:bookmarkEnd w:id="8"/>
    </w:p>
    <w:p w14:paraId="76025E1F" w14:textId="77777777" w:rsidR="00931E4A" w:rsidRDefault="00931E4A" w:rsidP="00931E4A">
      <w:pPr>
        <w:spacing w:after="0" w:line="240" w:lineRule="auto"/>
        <w:rPr>
          <w:rFonts w:cstheme="minorHAnsi"/>
        </w:rPr>
      </w:pPr>
      <w:r w:rsidRPr="00931E4A">
        <w:rPr>
          <w:rFonts w:cstheme="minorHAnsi"/>
        </w:rPr>
        <w:t>NFP is a complex, multi-faceted prevention program. Nurses participate in extensive core education sessions, upon which they begin to lay the foundation for their NFP nursing practice.  Initially, nurses spend a lot of effort cultivating referral relationships, building their caseloads, fostering trusting relationships with clients and putting NFP theories into practice. Developing NFP nursing competencies takes time, and nurses rely on reflective supervision, case conferences, ongoing professional development and experience working with families and implementing the model with fidelity to deepen these competencies.  It is critical that nurse home visitors and supervisors have the support of your agency’s officials to learn the NFP model and refine their practice over time to ensure high-quality implementation, adherence to model fidelity and, ultimately, program outcomes.</w:t>
      </w:r>
    </w:p>
    <w:p w14:paraId="53E1B1C3" w14:textId="77777777" w:rsidR="00931E4A" w:rsidRPr="00931E4A" w:rsidRDefault="00931E4A" w:rsidP="00931E4A">
      <w:pPr>
        <w:spacing w:after="0" w:line="240" w:lineRule="auto"/>
        <w:rPr>
          <w:rFonts w:cstheme="minorHAnsi"/>
        </w:rPr>
      </w:pPr>
    </w:p>
    <w:p w14:paraId="146D7244" w14:textId="77777777" w:rsidR="00931E4A" w:rsidRPr="00931E4A" w:rsidRDefault="00931E4A" w:rsidP="00931E4A">
      <w:pPr>
        <w:spacing w:after="0" w:line="240" w:lineRule="auto"/>
        <w:rPr>
          <w:rFonts w:cstheme="minorHAnsi"/>
        </w:rPr>
      </w:pPr>
      <w:r>
        <w:rPr>
          <w:rFonts w:cstheme="minorHAnsi"/>
        </w:rPr>
        <w:t>Please c</w:t>
      </w:r>
      <w:r w:rsidRPr="00931E4A">
        <w:rPr>
          <w:rFonts w:cstheme="minorHAnsi"/>
        </w:rPr>
        <w:t>omplete the table below:</w:t>
      </w:r>
    </w:p>
    <w:tbl>
      <w:tblPr>
        <w:tblW w:w="9990" w:type="dxa"/>
        <w:tblInd w:w="-195" w:type="dxa"/>
        <w:tblBorders>
          <w:top w:val="double" w:sz="4" w:space="0" w:color="6E86A7"/>
          <w:left w:val="double" w:sz="4" w:space="0" w:color="6E86A7"/>
          <w:bottom w:val="double" w:sz="4" w:space="0" w:color="6E86A7"/>
          <w:right w:val="double" w:sz="4" w:space="0" w:color="6E86A7"/>
          <w:insideH w:val="single" w:sz="4" w:space="0" w:color="0F3A68"/>
          <w:insideV w:val="single" w:sz="4" w:space="0" w:color="0F3A68"/>
        </w:tblBorders>
        <w:tblLayout w:type="fixed"/>
        <w:tblLook w:val="01E0" w:firstRow="1" w:lastRow="1" w:firstColumn="1" w:lastColumn="1" w:noHBand="0" w:noVBand="0"/>
      </w:tblPr>
      <w:tblGrid>
        <w:gridCol w:w="4983"/>
        <w:gridCol w:w="1260"/>
        <w:gridCol w:w="3747"/>
      </w:tblGrid>
      <w:tr w:rsidR="00931E4A" w:rsidRPr="00931E4A" w14:paraId="21BEE68C" w14:textId="77777777" w:rsidTr="00931E4A">
        <w:trPr>
          <w:trHeight w:val="1395"/>
        </w:trPr>
        <w:tc>
          <w:tcPr>
            <w:tcW w:w="4983" w:type="dxa"/>
            <w:shd w:val="clear" w:color="auto" w:fill="ACB9CC"/>
            <w:vAlign w:val="center"/>
          </w:tcPr>
          <w:p w14:paraId="45C547CF" w14:textId="77777777" w:rsidR="00931E4A" w:rsidRPr="00931E4A" w:rsidRDefault="00931E4A" w:rsidP="00931E4A">
            <w:pPr>
              <w:spacing w:after="0" w:line="240" w:lineRule="auto"/>
              <w:rPr>
                <w:rFonts w:cstheme="minorHAnsi"/>
                <w:b/>
              </w:rPr>
            </w:pPr>
            <w:r w:rsidRPr="00931E4A">
              <w:rPr>
                <w:rFonts w:cstheme="minorHAnsi"/>
                <w:b/>
              </w:rPr>
              <w:t>Nursing Education Practice and Caseloads</w:t>
            </w:r>
          </w:p>
        </w:tc>
        <w:tc>
          <w:tcPr>
            <w:tcW w:w="1260" w:type="dxa"/>
            <w:shd w:val="clear" w:color="auto" w:fill="ACB9CC"/>
            <w:vAlign w:val="center"/>
          </w:tcPr>
          <w:p w14:paraId="3C60B760" w14:textId="77777777" w:rsidR="00931E4A" w:rsidRPr="00931E4A" w:rsidRDefault="00931E4A" w:rsidP="00931E4A">
            <w:pPr>
              <w:spacing w:after="0" w:line="240" w:lineRule="auto"/>
              <w:rPr>
                <w:rFonts w:cstheme="minorHAnsi"/>
                <w:b/>
              </w:rPr>
            </w:pPr>
            <w:r w:rsidRPr="00931E4A">
              <w:rPr>
                <w:rFonts w:cstheme="minorHAnsi"/>
                <w:b/>
              </w:rPr>
              <w:t>Ability to Comply</w:t>
            </w:r>
          </w:p>
        </w:tc>
        <w:tc>
          <w:tcPr>
            <w:tcW w:w="3747" w:type="dxa"/>
            <w:shd w:val="clear" w:color="auto" w:fill="ACB9CC"/>
          </w:tcPr>
          <w:p w14:paraId="6567BC48" w14:textId="77777777" w:rsidR="00931E4A" w:rsidRDefault="00931E4A" w:rsidP="00931E4A">
            <w:pPr>
              <w:spacing w:after="0" w:line="240" w:lineRule="auto"/>
              <w:rPr>
                <w:rFonts w:cstheme="minorHAnsi"/>
                <w:b/>
              </w:rPr>
            </w:pPr>
          </w:p>
          <w:p w14:paraId="57AF1143" w14:textId="77777777" w:rsidR="00931E4A" w:rsidRDefault="00931E4A" w:rsidP="00931E4A">
            <w:pPr>
              <w:spacing w:after="0" w:line="240" w:lineRule="auto"/>
              <w:rPr>
                <w:rFonts w:cstheme="minorHAnsi"/>
                <w:b/>
              </w:rPr>
            </w:pPr>
          </w:p>
          <w:p w14:paraId="723621E3" w14:textId="77777777" w:rsidR="00931E4A" w:rsidRPr="00931E4A" w:rsidRDefault="00931E4A" w:rsidP="00931E4A">
            <w:pPr>
              <w:spacing w:after="0" w:line="240" w:lineRule="auto"/>
              <w:rPr>
                <w:rFonts w:cstheme="minorHAnsi"/>
                <w:b/>
              </w:rPr>
            </w:pPr>
            <w:r>
              <w:rPr>
                <w:rFonts w:cstheme="minorHAnsi"/>
                <w:b/>
              </w:rPr>
              <w:t xml:space="preserve">           Brief Explanation of Plan</w:t>
            </w:r>
          </w:p>
        </w:tc>
      </w:tr>
      <w:tr w:rsidR="00931E4A" w:rsidRPr="00931E4A" w14:paraId="13AD2F6D" w14:textId="77777777" w:rsidTr="00931E4A">
        <w:trPr>
          <w:trHeight w:val="1571"/>
        </w:trPr>
        <w:tc>
          <w:tcPr>
            <w:tcW w:w="4983" w:type="dxa"/>
            <w:shd w:val="clear" w:color="auto" w:fill="auto"/>
            <w:vAlign w:val="center"/>
          </w:tcPr>
          <w:p w14:paraId="339F3DAF" w14:textId="77777777" w:rsidR="00931E4A" w:rsidRPr="00931E4A" w:rsidRDefault="00931E4A" w:rsidP="00931E4A">
            <w:pPr>
              <w:spacing w:after="0" w:line="240" w:lineRule="auto"/>
              <w:rPr>
                <w:rFonts w:cstheme="minorHAnsi"/>
              </w:rPr>
            </w:pPr>
            <w:r w:rsidRPr="00931E4A">
              <w:rPr>
                <w:rFonts w:cstheme="minorHAnsi"/>
              </w:rPr>
              <w:t>Agency leadership protects new NFP nurses’ learning time so they can orient properly to the agency, complete the first unit of study on site (approximately 30 hours) and concurrently establish referral relationships.</w:t>
            </w:r>
          </w:p>
        </w:tc>
        <w:tc>
          <w:tcPr>
            <w:tcW w:w="1260" w:type="dxa"/>
            <w:shd w:val="clear" w:color="auto" w:fill="auto"/>
            <w:vAlign w:val="center"/>
          </w:tcPr>
          <w:p w14:paraId="7F0E3E95" w14:textId="4016705D" w:rsidR="00931E4A" w:rsidRPr="00931E4A" w:rsidRDefault="00931E4A" w:rsidP="00931E4A">
            <w:pPr>
              <w:spacing w:after="0" w:line="240" w:lineRule="auto"/>
              <w:rPr>
                <w:rFonts w:cstheme="minorHAnsi"/>
                <w:b/>
              </w:rPr>
            </w:pPr>
            <w:r w:rsidRPr="00931E4A">
              <w:rPr>
                <w:rFonts w:cstheme="minorHAnsi"/>
                <w:b/>
              </w:rPr>
              <w:t xml:space="preserve">   </w:t>
            </w:r>
            <w:sdt>
              <w:sdtPr>
                <w:rPr>
                  <w:rFonts w:ascii="Garamond" w:hAnsi="Garamond"/>
                </w:rPr>
                <w:id w:val="-1933888905"/>
                <w14:checkbox>
                  <w14:checked w14:val="0"/>
                  <w14:checkedState w14:val="2612" w14:font="MS Gothic"/>
                  <w14:uncheckedState w14:val="2610" w14:font="MS Gothic"/>
                </w14:checkbox>
              </w:sdtPr>
              <w:sdtEndPr/>
              <w:sdtContent>
                <w:r w:rsidR="00D910EF">
                  <w:rPr>
                    <w:rFonts w:ascii="MS Gothic" w:eastAsia="MS Gothic" w:hAnsi="MS Gothic" w:hint="eastAsia"/>
                  </w:rPr>
                  <w:t>☐</w:t>
                </w:r>
              </w:sdtContent>
            </w:sdt>
            <w:r w:rsidRPr="00931E4A">
              <w:rPr>
                <w:rFonts w:cstheme="minorHAnsi"/>
                <w:b/>
              </w:rPr>
              <w:t xml:space="preserve"> Yes</w:t>
            </w:r>
          </w:p>
          <w:p w14:paraId="6083DC6D" w14:textId="7F2C5ED4" w:rsidR="00931E4A" w:rsidRPr="00931E4A" w:rsidRDefault="00931E4A" w:rsidP="00931E4A">
            <w:pPr>
              <w:spacing w:after="0" w:line="240" w:lineRule="auto"/>
              <w:rPr>
                <w:rFonts w:cstheme="minorHAnsi"/>
                <w:b/>
              </w:rPr>
            </w:pPr>
            <w:r w:rsidRPr="00931E4A">
              <w:rPr>
                <w:rFonts w:cstheme="minorHAnsi"/>
                <w:b/>
              </w:rPr>
              <w:t xml:space="preserve">   </w:t>
            </w:r>
            <w:sdt>
              <w:sdtPr>
                <w:rPr>
                  <w:rFonts w:ascii="Garamond" w:hAnsi="Garamond"/>
                  <w:i/>
                </w:rPr>
                <w:id w:val="805203374"/>
                <w14:checkbox>
                  <w14:checked w14:val="0"/>
                  <w14:checkedState w14:val="2612" w14:font="MS Gothic"/>
                  <w14:uncheckedState w14:val="2610" w14:font="MS Gothic"/>
                </w14:checkbox>
              </w:sdtPr>
              <w:sdtEndPr/>
              <w:sdtContent>
                <w:r w:rsidR="00D910EF" w:rsidRPr="001563CD">
                  <w:rPr>
                    <w:rFonts w:ascii="MS Gothic" w:eastAsia="MS Gothic" w:hAnsi="MS Gothic" w:hint="eastAsia"/>
                  </w:rPr>
                  <w:t>☐</w:t>
                </w:r>
              </w:sdtContent>
            </w:sdt>
            <w:r w:rsidRPr="00931E4A">
              <w:rPr>
                <w:rFonts w:cstheme="minorHAnsi"/>
                <w:b/>
              </w:rPr>
              <w:t xml:space="preserve"> No</w:t>
            </w:r>
          </w:p>
        </w:tc>
        <w:tc>
          <w:tcPr>
            <w:tcW w:w="3747" w:type="dxa"/>
          </w:tcPr>
          <w:p w14:paraId="3DAC3D01" w14:textId="77777777" w:rsidR="00931E4A" w:rsidRPr="00931E4A" w:rsidRDefault="00931E4A" w:rsidP="00931E4A">
            <w:pPr>
              <w:spacing w:after="0" w:line="240" w:lineRule="auto"/>
              <w:rPr>
                <w:rFonts w:cstheme="minorHAnsi"/>
                <w:b/>
              </w:rPr>
            </w:pPr>
          </w:p>
        </w:tc>
      </w:tr>
      <w:tr w:rsidR="00931E4A" w:rsidRPr="00931E4A" w14:paraId="6D6CFB87" w14:textId="77777777" w:rsidTr="00931E4A">
        <w:trPr>
          <w:trHeight w:val="1571"/>
        </w:trPr>
        <w:tc>
          <w:tcPr>
            <w:tcW w:w="4983" w:type="dxa"/>
            <w:shd w:val="clear" w:color="auto" w:fill="auto"/>
            <w:vAlign w:val="center"/>
          </w:tcPr>
          <w:p w14:paraId="760116D3" w14:textId="77777777" w:rsidR="00931E4A" w:rsidRPr="00931E4A" w:rsidRDefault="00931E4A" w:rsidP="00931E4A">
            <w:pPr>
              <w:spacing w:after="0" w:line="240" w:lineRule="auto"/>
              <w:rPr>
                <w:rFonts w:cstheme="minorHAnsi"/>
              </w:rPr>
            </w:pPr>
            <w:r w:rsidRPr="00931E4A">
              <w:rPr>
                <w:rFonts w:cstheme="minorHAnsi"/>
              </w:rPr>
              <w:t>Agency supports nurses during times when they travel to face-to-face education events, especially once they have caseloads, so they are free to study and learn without distractions of responsibilities at the agency.</w:t>
            </w:r>
          </w:p>
        </w:tc>
        <w:tc>
          <w:tcPr>
            <w:tcW w:w="1260" w:type="dxa"/>
            <w:shd w:val="clear" w:color="auto" w:fill="auto"/>
            <w:vAlign w:val="center"/>
          </w:tcPr>
          <w:p w14:paraId="0B46B1A4" w14:textId="77777777" w:rsidR="00D910EF" w:rsidRPr="00931E4A" w:rsidRDefault="00D910EF" w:rsidP="00D910EF">
            <w:pPr>
              <w:spacing w:after="0" w:line="240" w:lineRule="auto"/>
              <w:rPr>
                <w:rFonts w:cstheme="minorHAnsi"/>
                <w:b/>
              </w:rPr>
            </w:pPr>
            <w:r w:rsidRPr="00931E4A">
              <w:rPr>
                <w:rFonts w:cstheme="minorHAnsi"/>
                <w:b/>
              </w:rPr>
              <w:t xml:space="preserve">   </w:t>
            </w:r>
            <w:sdt>
              <w:sdtPr>
                <w:rPr>
                  <w:rFonts w:ascii="Garamond" w:hAnsi="Garamond"/>
                </w:rPr>
                <w:id w:val="1631742794"/>
                <w14:checkbox>
                  <w14:checked w14:val="0"/>
                  <w14:checkedState w14:val="2612" w14:font="MS Gothic"/>
                  <w14:uncheckedState w14:val="2610" w14:font="MS Gothic"/>
                </w14:checkbox>
              </w:sdtPr>
              <w:sdtEndPr/>
              <w:sdtContent>
                <w:r w:rsidRPr="00D910EF">
                  <w:rPr>
                    <w:rFonts w:ascii="MS Gothic" w:eastAsia="MS Gothic" w:hAnsi="MS Gothic" w:hint="eastAsia"/>
                  </w:rPr>
                  <w:t>☐</w:t>
                </w:r>
              </w:sdtContent>
            </w:sdt>
            <w:r w:rsidRPr="00931E4A">
              <w:rPr>
                <w:rFonts w:cstheme="minorHAnsi"/>
                <w:b/>
              </w:rPr>
              <w:t xml:space="preserve"> Yes</w:t>
            </w:r>
          </w:p>
          <w:p w14:paraId="7859AA71" w14:textId="32198AC4" w:rsidR="00931E4A" w:rsidRPr="00931E4A" w:rsidRDefault="00D910EF" w:rsidP="00D910EF">
            <w:pPr>
              <w:spacing w:after="0" w:line="240" w:lineRule="auto"/>
              <w:rPr>
                <w:rFonts w:cstheme="minorHAnsi"/>
                <w:b/>
              </w:rPr>
            </w:pPr>
            <w:r w:rsidRPr="00931E4A">
              <w:rPr>
                <w:rFonts w:cstheme="minorHAnsi"/>
                <w:b/>
              </w:rPr>
              <w:t xml:space="preserve">   </w:t>
            </w:r>
            <w:sdt>
              <w:sdtPr>
                <w:rPr>
                  <w:rFonts w:ascii="Garamond" w:hAnsi="Garamond"/>
                  <w:i/>
                </w:rPr>
                <w:id w:val="1386210470"/>
                <w14:checkbox>
                  <w14:checked w14:val="0"/>
                  <w14:checkedState w14:val="2612" w14:font="MS Gothic"/>
                  <w14:uncheckedState w14:val="2610" w14:font="MS Gothic"/>
                </w14:checkbox>
              </w:sdtPr>
              <w:sdtEndPr/>
              <w:sdtContent>
                <w:r w:rsidRPr="001563CD">
                  <w:rPr>
                    <w:rFonts w:ascii="MS Gothic" w:eastAsia="MS Gothic" w:hAnsi="MS Gothic" w:hint="eastAsia"/>
                  </w:rPr>
                  <w:t>☐</w:t>
                </w:r>
              </w:sdtContent>
            </w:sdt>
            <w:r w:rsidRPr="00931E4A">
              <w:rPr>
                <w:rFonts w:cstheme="minorHAnsi"/>
                <w:b/>
              </w:rPr>
              <w:t xml:space="preserve"> No</w:t>
            </w:r>
          </w:p>
        </w:tc>
        <w:tc>
          <w:tcPr>
            <w:tcW w:w="3747" w:type="dxa"/>
          </w:tcPr>
          <w:p w14:paraId="22ECB1C8" w14:textId="77777777" w:rsidR="00931E4A" w:rsidRPr="00931E4A" w:rsidRDefault="00931E4A" w:rsidP="00931E4A">
            <w:pPr>
              <w:spacing w:after="0" w:line="240" w:lineRule="auto"/>
              <w:rPr>
                <w:rFonts w:cstheme="minorHAnsi"/>
                <w:b/>
              </w:rPr>
            </w:pPr>
          </w:p>
        </w:tc>
      </w:tr>
      <w:tr w:rsidR="00931E4A" w:rsidRPr="00931E4A" w14:paraId="3CB08EF8" w14:textId="77777777" w:rsidTr="00931E4A">
        <w:trPr>
          <w:trHeight w:val="1571"/>
        </w:trPr>
        <w:tc>
          <w:tcPr>
            <w:tcW w:w="4983" w:type="dxa"/>
            <w:shd w:val="clear" w:color="auto" w:fill="auto"/>
            <w:vAlign w:val="center"/>
          </w:tcPr>
          <w:p w14:paraId="08FA5AE4" w14:textId="77777777" w:rsidR="00931E4A" w:rsidRPr="00931E4A" w:rsidRDefault="00931E4A" w:rsidP="00931E4A">
            <w:pPr>
              <w:spacing w:after="0" w:line="240" w:lineRule="auto"/>
              <w:rPr>
                <w:rFonts w:cstheme="minorHAnsi"/>
              </w:rPr>
            </w:pPr>
            <w:r w:rsidRPr="00931E4A">
              <w:rPr>
                <w:rFonts w:cstheme="minorHAnsi"/>
              </w:rPr>
              <w:t>Agency supports nurses to complete their education (web-based or face-to-face) when their caseloads are close to full and quite busy.</w:t>
            </w:r>
          </w:p>
        </w:tc>
        <w:tc>
          <w:tcPr>
            <w:tcW w:w="1260" w:type="dxa"/>
            <w:shd w:val="clear" w:color="auto" w:fill="auto"/>
            <w:vAlign w:val="center"/>
          </w:tcPr>
          <w:p w14:paraId="3F4C64F8" w14:textId="77777777" w:rsidR="00D910EF" w:rsidRPr="00931E4A" w:rsidRDefault="00D910EF" w:rsidP="00D910EF">
            <w:pPr>
              <w:spacing w:after="0" w:line="240" w:lineRule="auto"/>
              <w:rPr>
                <w:rFonts w:cstheme="minorHAnsi"/>
                <w:b/>
              </w:rPr>
            </w:pPr>
            <w:r w:rsidRPr="00931E4A">
              <w:rPr>
                <w:rFonts w:cstheme="minorHAnsi"/>
                <w:b/>
              </w:rPr>
              <w:t xml:space="preserve">   </w:t>
            </w:r>
            <w:sdt>
              <w:sdtPr>
                <w:rPr>
                  <w:rFonts w:ascii="Garamond" w:hAnsi="Garamond"/>
                </w:rPr>
                <w:id w:val="1734264900"/>
                <w14:checkbox>
                  <w14:checked w14:val="0"/>
                  <w14:checkedState w14:val="2612" w14:font="MS Gothic"/>
                  <w14:uncheckedState w14:val="2610" w14:font="MS Gothic"/>
                </w14:checkbox>
              </w:sdtPr>
              <w:sdtEndPr/>
              <w:sdtContent>
                <w:r w:rsidRPr="00D910EF">
                  <w:rPr>
                    <w:rFonts w:ascii="MS Gothic" w:eastAsia="MS Gothic" w:hAnsi="MS Gothic" w:hint="eastAsia"/>
                  </w:rPr>
                  <w:t>☐</w:t>
                </w:r>
              </w:sdtContent>
            </w:sdt>
            <w:r w:rsidRPr="00931E4A">
              <w:rPr>
                <w:rFonts w:cstheme="minorHAnsi"/>
                <w:b/>
              </w:rPr>
              <w:t xml:space="preserve"> Yes</w:t>
            </w:r>
          </w:p>
          <w:p w14:paraId="74866F7E" w14:textId="70CA572E" w:rsidR="00931E4A" w:rsidRPr="00931E4A" w:rsidRDefault="00D910EF" w:rsidP="00D910EF">
            <w:pPr>
              <w:spacing w:after="0" w:line="240" w:lineRule="auto"/>
              <w:rPr>
                <w:rFonts w:cstheme="minorHAnsi"/>
                <w:b/>
              </w:rPr>
            </w:pPr>
            <w:r w:rsidRPr="00931E4A">
              <w:rPr>
                <w:rFonts w:cstheme="minorHAnsi"/>
                <w:b/>
              </w:rPr>
              <w:t xml:space="preserve">   </w:t>
            </w:r>
            <w:sdt>
              <w:sdtPr>
                <w:rPr>
                  <w:rFonts w:ascii="Garamond" w:hAnsi="Garamond"/>
                  <w:i/>
                </w:rPr>
                <w:id w:val="1318451700"/>
                <w14:checkbox>
                  <w14:checked w14:val="0"/>
                  <w14:checkedState w14:val="2612" w14:font="MS Gothic"/>
                  <w14:uncheckedState w14:val="2610" w14:font="MS Gothic"/>
                </w14:checkbox>
              </w:sdtPr>
              <w:sdtEndPr/>
              <w:sdtContent>
                <w:r w:rsidRPr="001563CD">
                  <w:rPr>
                    <w:rFonts w:ascii="MS Gothic" w:eastAsia="MS Gothic" w:hAnsi="MS Gothic" w:hint="eastAsia"/>
                  </w:rPr>
                  <w:t>☐</w:t>
                </w:r>
              </w:sdtContent>
            </w:sdt>
            <w:r w:rsidRPr="00931E4A">
              <w:rPr>
                <w:rFonts w:cstheme="minorHAnsi"/>
                <w:b/>
              </w:rPr>
              <w:t xml:space="preserve"> No</w:t>
            </w:r>
          </w:p>
        </w:tc>
        <w:tc>
          <w:tcPr>
            <w:tcW w:w="3747" w:type="dxa"/>
          </w:tcPr>
          <w:p w14:paraId="6470210B" w14:textId="77777777" w:rsidR="00931E4A" w:rsidRPr="00931E4A" w:rsidRDefault="00931E4A" w:rsidP="00931E4A">
            <w:pPr>
              <w:spacing w:after="0" w:line="240" w:lineRule="auto"/>
              <w:rPr>
                <w:rFonts w:cstheme="minorHAnsi"/>
                <w:b/>
              </w:rPr>
            </w:pPr>
          </w:p>
        </w:tc>
      </w:tr>
      <w:tr w:rsidR="00931E4A" w:rsidRPr="00931E4A" w14:paraId="488BEE8E" w14:textId="77777777" w:rsidTr="00931E4A">
        <w:trPr>
          <w:trHeight w:val="1571"/>
        </w:trPr>
        <w:tc>
          <w:tcPr>
            <w:tcW w:w="4983" w:type="dxa"/>
            <w:shd w:val="clear" w:color="auto" w:fill="auto"/>
            <w:vAlign w:val="center"/>
          </w:tcPr>
          <w:p w14:paraId="5C69901E" w14:textId="614D81A0" w:rsidR="00931E4A" w:rsidRPr="00355EA9" w:rsidRDefault="002332E7" w:rsidP="00931E4A">
            <w:pPr>
              <w:spacing w:after="0" w:line="240" w:lineRule="auto"/>
              <w:rPr>
                <w:rFonts w:cstheme="minorHAnsi"/>
              </w:rPr>
            </w:pPr>
            <w:r w:rsidRPr="00355EA9">
              <w:rPr>
                <w:rFonts w:cstheme="minorHAnsi"/>
              </w:rPr>
              <w:t>Agency supports nurses to gradually build their caseload (minimum of 25 active clients for a 100% FTE nurse), allowing 9 months from the time when they return from Unit 2 education and begin to enroll clients.</w:t>
            </w:r>
          </w:p>
        </w:tc>
        <w:tc>
          <w:tcPr>
            <w:tcW w:w="1260" w:type="dxa"/>
            <w:shd w:val="clear" w:color="auto" w:fill="auto"/>
            <w:vAlign w:val="center"/>
          </w:tcPr>
          <w:p w14:paraId="3F47F42C" w14:textId="77777777" w:rsidR="00D910EF" w:rsidRPr="00931E4A" w:rsidRDefault="00D910EF" w:rsidP="00D910EF">
            <w:pPr>
              <w:spacing w:after="0" w:line="240" w:lineRule="auto"/>
              <w:rPr>
                <w:rFonts w:cstheme="minorHAnsi"/>
                <w:b/>
              </w:rPr>
            </w:pPr>
            <w:r w:rsidRPr="00931E4A">
              <w:rPr>
                <w:rFonts w:cstheme="minorHAnsi"/>
                <w:b/>
              </w:rPr>
              <w:t xml:space="preserve">   </w:t>
            </w:r>
            <w:sdt>
              <w:sdtPr>
                <w:rPr>
                  <w:rFonts w:ascii="Garamond" w:hAnsi="Garamond"/>
                </w:rPr>
                <w:id w:val="723711543"/>
                <w14:checkbox>
                  <w14:checked w14:val="0"/>
                  <w14:checkedState w14:val="2612" w14:font="MS Gothic"/>
                  <w14:uncheckedState w14:val="2610" w14:font="MS Gothic"/>
                </w14:checkbox>
              </w:sdtPr>
              <w:sdtEndPr/>
              <w:sdtContent>
                <w:r w:rsidRPr="00D910EF">
                  <w:rPr>
                    <w:rFonts w:ascii="MS Gothic" w:eastAsia="MS Gothic" w:hAnsi="MS Gothic" w:hint="eastAsia"/>
                  </w:rPr>
                  <w:t>☐</w:t>
                </w:r>
              </w:sdtContent>
            </w:sdt>
            <w:r w:rsidRPr="00931E4A">
              <w:rPr>
                <w:rFonts w:cstheme="minorHAnsi"/>
                <w:b/>
              </w:rPr>
              <w:t xml:space="preserve"> Yes</w:t>
            </w:r>
          </w:p>
          <w:p w14:paraId="71ACACD9" w14:textId="466F0B42" w:rsidR="00931E4A" w:rsidRPr="00931E4A" w:rsidRDefault="00D910EF" w:rsidP="00D910EF">
            <w:pPr>
              <w:spacing w:after="0" w:line="240" w:lineRule="auto"/>
              <w:rPr>
                <w:rFonts w:cstheme="minorHAnsi"/>
                <w:b/>
              </w:rPr>
            </w:pPr>
            <w:r w:rsidRPr="00931E4A">
              <w:rPr>
                <w:rFonts w:cstheme="minorHAnsi"/>
                <w:b/>
              </w:rPr>
              <w:t xml:space="preserve">   </w:t>
            </w:r>
            <w:sdt>
              <w:sdtPr>
                <w:rPr>
                  <w:rFonts w:ascii="Garamond" w:hAnsi="Garamond"/>
                  <w:i/>
                </w:rPr>
                <w:id w:val="-41287292"/>
                <w14:checkbox>
                  <w14:checked w14:val="0"/>
                  <w14:checkedState w14:val="2612" w14:font="MS Gothic"/>
                  <w14:uncheckedState w14:val="2610" w14:font="MS Gothic"/>
                </w14:checkbox>
              </w:sdtPr>
              <w:sdtEndPr/>
              <w:sdtContent>
                <w:r w:rsidRPr="001563CD">
                  <w:rPr>
                    <w:rFonts w:ascii="MS Gothic" w:eastAsia="MS Gothic" w:hAnsi="MS Gothic" w:hint="eastAsia"/>
                  </w:rPr>
                  <w:t>☐</w:t>
                </w:r>
              </w:sdtContent>
            </w:sdt>
            <w:r w:rsidRPr="00931E4A">
              <w:rPr>
                <w:rFonts w:cstheme="minorHAnsi"/>
                <w:b/>
              </w:rPr>
              <w:t xml:space="preserve"> No</w:t>
            </w:r>
          </w:p>
        </w:tc>
        <w:tc>
          <w:tcPr>
            <w:tcW w:w="3747" w:type="dxa"/>
          </w:tcPr>
          <w:p w14:paraId="086FEAB6" w14:textId="77777777" w:rsidR="00931E4A" w:rsidRPr="00931E4A" w:rsidRDefault="00931E4A" w:rsidP="00931E4A">
            <w:pPr>
              <w:spacing w:after="0" w:line="240" w:lineRule="auto"/>
              <w:rPr>
                <w:rFonts w:cstheme="minorHAnsi"/>
                <w:b/>
              </w:rPr>
            </w:pPr>
          </w:p>
        </w:tc>
      </w:tr>
    </w:tbl>
    <w:p w14:paraId="3B4B9E65" w14:textId="77777777" w:rsidR="00134E02" w:rsidRPr="00B070F1" w:rsidRDefault="00134E02" w:rsidP="00B070F1">
      <w:pPr>
        <w:spacing w:after="0" w:line="240" w:lineRule="auto"/>
        <w:rPr>
          <w:rFonts w:cstheme="minorHAnsi"/>
          <w:b/>
        </w:rPr>
      </w:pPr>
    </w:p>
    <w:p w14:paraId="00C0331E" w14:textId="3A7054AD" w:rsidR="00CD608F" w:rsidRDefault="00B070F1" w:rsidP="00484932">
      <w:pPr>
        <w:spacing w:after="0" w:line="240" w:lineRule="auto"/>
        <w:rPr>
          <w:rFonts w:cstheme="minorHAnsi"/>
        </w:rPr>
      </w:pPr>
      <w:r w:rsidRPr="00B070F1">
        <w:rPr>
          <w:rFonts w:cstheme="minorHAnsi"/>
        </w:rPr>
        <w:br w:type="page"/>
      </w:r>
      <w:r w:rsidR="00484932" w:rsidRPr="00CD608F" w:rsidDel="00484932">
        <w:rPr>
          <w:rFonts w:cstheme="minorHAnsi"/>
        </w:rPr>
        <w:lastRenderedPageBreak/>
        <w:t xml:space="preserve"> </w:t>
      </w:r>
    </w:p>
    <w:p w14:paraId="6875C79C" w14:textId="026D4705" w:rsidR="00CD608F" w:rsidRPr="008B6E5D" w:rsidRDefault="0013208A" w:rsidP="008B6E5D">
      <w:pPr>
        <w:pStyle w:val="ListParagraph"/>
        <w:numPr>
          <w:ilvl w:val="0"/>
          <w:numId w:val="9"/>
        </w:numPr>
        <w:spacing w:after="0" w:line="240" w:lineRule="auto"/>
        <w:ind w:left="-90" w:hanging="360"/>
        <w:rPr>
          <w:rFonts w:cstheme="minorHAnsi"/>
          <w:b/>
        </w:rPr>
      </w:pPr>
      <w:r w:rsidRPr="008B6E5D">
        <w:rPr>
          <w:rFonts w:cstheme="minorHAnsi"/>
          <w:b/>
        </w:rPr>
        <w:t xml:space="preserve">      </w:t>
      </w:r>
      <w:r w:rsidR="00484932">
        <w:rPr>
          <w:rFonts w:cstheme="minorHAnsi"/>
          <w:b/>
        </w:rPr>
        <w:t>Client Referral System</w:t>
      </w:r>
    </w:p>
    <w:p w14:paraId="097790FB" w14:textId="77777777" w:rsidR="0013208A" w:rsidRDefault="0013208A" w:rsidP="0013208A">
      <w:pPr>
        <w:spacing w:after="0" w:line="240" w:lineRule="auto"/>
        <w:ind w:left="-450"/>
        <w:rPr>
          <w:rFonts w:cstheme="minorHAnsi"/>
          <w:b/>
        </w:rPr>
      </w:pPr>
    </w:p>
    <w:p w14:paraId="4B019BF0" w14:textId="77777777" w:rsidR="00484932" w:rsidRDefault="00484932" w:rsidP="00B55C80">
      <w:pPr>
        <w:spacing w:after="0" w:line="240" w:lineRule="auto"/>
        <w:rPr>
          <w:rFonts w:cstheme="minorHAnsi"/>
        </w:rPr>
      </w:pPr>
      <w:r>
        <w:rPr>
          <w:rFonts w:cstheme="minorHAnsi"/>
        </w:rPr>
        <w:t>Describe your plan to develop and maintain a robust referral network.</w:t>
      </w:r>
    </w:p>
    <w:tbl>
      <w:tblPr>
        <w:tblStyle w:val="TableGrid"/>
        <w:tblW w:w="0" w:type="auto"/>
        <w:tblLook w:val="04A0" w:firstRow="1" w:lastRow="0" w:firstColumn="1" w:lastColumn="0" w:noHBand="0" w:noVBand="1"/>
      </w:tblPr>
      <w:tblGrid>
        <w:gridCol w:w="9870"/>
      </w:tblGrid>
      <w:tr w:rsidR="00484932" w:rsidRPr="00B55C80" w14:paraId="1A3CAA21" w14:textId="77777777" w:rsidTr="007E0929">
        <w:trPr>
          <w:trHeight w:val="710"/>
        </w:trPr>
        <w:tc>
          <w:tcPr>
            <w:tcW w:w="9890" w:type="dxa"/>
            <w:tc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tcBorders>
          </w:tcPr>
          <w:p w14:paraId="17C82D37" w14:textId="77777777" w:rsidR="00484932" w:rsidRDefault="00484932" w:rsidP="00865DE0">
            <w:pPr>
              <w:ind w:left="-450"/>
              <w:rPr>
                <w:rFonts w:cstheme="minorHAnsi"/>
                <w:b/>
              </w:rPr>
            </w:pPr>
          </w:p>
          <w:p w14:paraId="757B6773" w14:textId="77777777" w:rsidR="00484932" w:rsidRPr="00B55C80" w:rsidRDefault="00484932" w:rsidP="00865DE0">
            <w:pPr>
              <w:ind w:left="-450"/>
              <w:rPr>
                <w:rFonts w:cstheme="minorHAnsi"/>
                <w:b/>
              </w:rPr>
            </w:pPr>
          </w:p>
        </w:tc>
      </w:tr>
    </w:tbl>
    <w:p w14:paraId="24577780" w14:textId="77777777" w:rsidR="00484932" w:rsidRDefault="00484932" w:rsidP="00B55C80">
      <w:pPr>
        <w:spacing w:after="0" w:line="240" w:lineRule="auto"/>
        <w:rPr>
          <w:rFonts w:cstheme="minorHAnsi"/>
        </w:rPr>
      </w:pPr>
    </w:p>
    <w:p w14:paraId="197D28E9" w14:textId="7513EE7B" w:rsidR="00B55C80" w:rsidRDefault="00246ED9" w:rsidP="007E0929">
      <w:pPr>
        <w:spacing w:after="0" w:line="240" w:lineRule="auto"/>
        <w:rPr>
          <w:rFonts w:cstheme="minorHAnsi"/>
          <w:b/>
        </w:rPr>
      </w:pPr>
      <w:r w:rsidRPr="00246ED9">
        <w:rPr>
          <w:rFonts w:cstheme="minorHAnsi"/>
        </w:rPr>
        <w:t>Please describe your ideas about maximizing outreach, referral generation and enrollment for women as</w:t>
      </w:r>
      <w:r>
        <w:rPr>
          <w:rFonts w:cstheme="minorHAnsi"/>
        </w:rPr>
        <w:t xml:space="preserve"> early in pregnancy as possible.</w:t>
      </w:r>
    </w:p>
    <w:tbl>
      <w:tblPr>
        <w:tblStyle w:val="TableGrid"/>
        <w:tblW w:w="0" w:type="auto"/>
        <w:tblLook w:val="04A0" w:firstRow="1" w:lastRow="0" w:firstColumn="1" w:lastColumn="0" w:noHBand="0" w:noVBand="1"/>
      </w:tblPr>
      <w:tblGrid>
        <w:gridCol w:w="9870"/>
      </w:tblGrid>
      <w:tr w:rsidR="007E0929" w:rsidRPr="00B55C80" w14:paraId="46C49BA2" w14:textId="77777777" w:rsidTr="003D6889">
        <w:trPr>
          <w:trHeight w:val="710"/>
        </w:trPr>
        <w:tc>
          <w:tcPr>
            <w:tcW w:w="9890" w:type="dxa"/>
            <w:tc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tcBorders>
          </w:tcPr>
          <w:p w14:paraId="7A8DFBB7" w14:textId="77777777" w:rsidR="007E0929" w:rsidRDefault="007E0929" w:rsidP="003D6889">
            <w:pPr>
              <w:ind w:left="-450"/>
              <w:rPr>
                <w:rFonts w:cstheme="minorHAnsi"/>
                <w:b/>
              </w:rPr>
            </w:pPr>
          </w:p>
          <w:p w14:paraId="33FE886D" w14:textId="77777777" w:rsidR="007E0929" w:rsidRPr="00B55C80" w:rsidRDefault="007E0929" w:rsidP="003D6889">
            <w:pPr>
              <w:ind w:left="-450"/>
              <w:rPr>
                <w:rFonts w:cstheme="minorHAnsi"/>
                <w:b/>
              </w:rPr>
            </w:pPr>
          </w:p>
        </w:tc>
      </w:tr>
    </w:tbl>
    <w:p w14:paraId="2C0BC1D5" w14:textId="77777777" w:rsidR="007E0929" w:rsidRPr="00B55C80" w:rsidRDefault="007E0929" w:rsidP="00B55C80">
      <w:pPr>
        <w:spacing w:after="0" w:line="240" w:lineRule="auto"/>
        <w:ind w:left="-450"/>
        <w:rPr>
          <w:rFonts w:cstheme="minorHAnsi"/>
          <w:b/>
        </w:rPr>
      </w:pPr>
    </w:p>
    <w:p w14:paraId="349B53CB" w14:textId="77777777" w:rsidR="00246ED9" w:rsidRPr="00246ED9" w:rsidRDefault="00B03CFA" w:rsidP="00246ED9">
      <w:pPr>
        <w:spacing w:after="0" w:line="240" w:lineRule="auto"/>
        <w:rPr>
          <w:rFonts w:cstheme="minorHAnsi"/>
        </w:rPr>
      </w:pPr>
      <w:r w:rsidRPr="00B03CFA">
        <w:rPr>
          <w:rFonts w:cstheme="minorHAnsi"/>
        </w:rPr>
        <w:t xml:space="preserve">Describe your plans to recruit women from populations that are important to your vision for the NFP’s impact but may be difficult to reach and/or enroll (e.g., cultural minority groups, historical disenfranchisement, immigration issues, seasonal accessibility challenges, </w:t>
      </w:r>
      <w:r w:rsidRPr="00B03CFA">
        <w:rPr>
          <w:rFonts w:cstheme="minorHAnsi"/>
          <w:i/>
        </w:rPr>
        <w:t>etc.</w:t>
      </w:r>
      <w:r>
        <w:rPr>
          <w:rFonts w:cstheme="minorHAnsi"/>
        </w:rPr>
        <w:t>).</w:t>
      </w:r>
    </w:p>
    <w:tbl>
      <w:tblPr>
        <w:tblStyle w:val="TableGrid"/>
        <w:tblW w:w="0" w:type="auto"/>
        <w:tblLook w:val="04A0" w:firstRow="1" w:lastRow="0" w:firstColumn="1" w:lastColumn="0" w:noHBand="0" w:noVBand="1"/>
      </w:tblPr>
      <w:tblGrid>
        <w:gridCol w:w="9870"/>
      </w:tblGrid>
      <w:tr w:rsidR="007E0929" w:rsidRPr="00B55C80" w14:paraId="2E0BB142" w14:textId="77777777" w:rsidTr="003D6889">
        <w:trPr>
          <w:trHeight w:val="710"/>
        </w:trPr>
        <w:tc>
          <w:tcPr>
            <w:tcW w:w="9890" w:type="dxa"/>
            <w:tc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tcBorders>
          </w:tcPr>
          <w:p w14:paraId="7C0EF67E" w14:textId="77777777" w:rsidR="007E0929" w:rsidRDefault="007E0929" w:rsidP="003D6889">
            <w:pPr>
              <w:ind w:left="-450"/>
              <w:rPr>
                <w:rFonts w:cstheme="minorHAnsi"/>
                <w:b/>
              </w:rPr>
            </w:pPr>
          </w:p>
          <w:p w14:paraId="65133CAD" w14:textId="77777777" w:rsidR="007E0929" w:rsidRPr="00B55C80" w:rsidRDefault="007E0929" w:rsidP="003D6889">
            <w:pPr>
              <w:ind w:left="-450"/>
              <w:rPr>
                <w:rFonts w:cstheme="minorHAnsi"/>
                <w:b/>
              </w:rPr>
            </w:pPr>
          </w:p>
        </w:tc>
      </w:tr>
    </w:tbl>
    <w:p w14:paraId="45EA5A9A" w14:textId="77777777" w:rsidR="00246ED9" w:rsidRPr="00246ED9" w:rsidRDefault="00246ED9" w:rsidP="00246ED9">
      <w:pPr>
        <w:spacing w:after="0" w:line="240" w:lineRule="auto"/>
        <w:ind w:left="-450"/>
        <w:rPr>
          <w:rFonts w:cstheme="minorHAnsi"/>
          <w:b/>
        </w:rPr>
      </w:pPr>
    </w:p>
    <w:p w14:paraId="3D5D669A" w14:textId="77777777" w:rsidR="00484932" w:rsidRPr="008B6E5D" w:rsidRDefault="00484932" w:rsidP="00484932">
      <w:pPr>
        <w:pStyle w:val="ListParagraph"/>
        <w:numPr>
          <w:ilvl w:val="0"/>
          <w:numId w:val="9"/>
        </w:numPr>
        <w:spacing w:after="0" w:line="240" w:lineRule="auto"/>
        <w:ind w:left="-90" w:hanging="360"/>
        <w:rPr>
          <w:rFonts w:cstheme="minorHAnsi"/>
          <w:b/>
        </w:rPr>
      </w:pPr>
      <w:r w:rsidRPr="008B6E5D">
        <w:rPr>
          <w:rFonts w:cstheme="minorHAnsi"/>
          <w:b/>
        </w:rPr>
        <w:t xml:space="preserve">      Community Linkages</w:t>
      </w:r>
    </w:p>
    <w:p w14:paraId="4335EA54" w14:textId="77777777" w:rsidR="00484932" w:rsidRDefault="00484932" w:rsidP="00246ED9">
      <w:pPr>
        <w:spacing w:after="0" w:line="240" w:lineRule="auto"/>
        <w:rPr>
          <w:rFonts w:cstheme="minorHAnsi"/>
        </w:rPr>
      </w:pPr>
    </w:p>
    <w:p w14:paraId="066B5DD4" w14:textId="77777777" w:rsidR="00246ED9" w:rsidRPr="00246ED9" w:rsidRDefault="00113BF5" w:rsidP="00246ED9">
      <w:pPr>
        <w:spacing w:after="0" w:line="240" w:lineRule="auto"/>
        <w:rPr>
          <w:rFonts w:cstheme="minorHAnsi"/>
        </w:rPr>
      </w:pPr>
      <w:r>
        <w:rPr>
          <w:rFonts w:cstheme="minorHAnsi"/>
        </w:rPr>
        <w:t>Please describe</w:t>
      </w:r>
      <w:r w:rsidRPr="00113BF5">
        <w:rPr>
          <w:rFonts w:cstheme="minorHAnsi"/>
        </w:rPr>
        <w:t xml:space="preserve"> the other agencies or services with which you anticipate needing referral linkages to provide needed services and resources to NFP clients? Such services might include education, workforce preparation, substance abuse treatment, mental health care, general health care, </w:t>
      </w:r>
      <w:r w:rsidR="002E6EC1" w:rsidRPr="00113BF5">
        <w:rPr>
          <w:rFonts w:cstheme="minorHAnsi"/>
        </w:rPr>
        <w:t>childcare</w:t>
      </w:r>
      <w:r w:rsidRPr="00113BF5">
        <w:rPr>
          <w:rFonts w:cstheme="minorHAnsi"/>
        </w:rPr>
        <w:t>, support for victims of interpersonal violence, food banks, affordable housing, prenatal and pediatric care, dental care, etc.</w:t>
      </w:r>
    </w:p>
    <w:p w14:paraId="5FFB422A" w14:textId="77777777" w:rsidR="00246ED9" w:rsidRPr="00246ED9" w:rsidRDefault="00246ED9" w:rsidP="00246ED9">
      <w:pPr>
        <w:spacing w:after="0" w:line="240" w:lineRule="auto"/>
        <w:ind w:left="-450"/>
        <w:rPr>
          <w:rFonts w:cstheme="minorHAnsi"/>
          <w:b/>
        </w:rPr>
      </w:pPr>
    </w:p>
    <w:tbl>
      <w:tblPr>
        <w:tblStyle w:val="TableGrid"/>
        <w:tblW w:w="9870" w:type="dxa"/>
        <w:tblLook w:val="04A0" w:firstRow="1" w:lastRow="0" w:firstColumn="1" w:lastColumn="0" w:noHBand="0" w:noVBand="1"/>
      </w:tblPr>
      <w:tblGrid>
        <w:gridCol w:w="9870"/>
      </w:tblGrid>
      <w:tr w:rsidR="007E0929" w:rsidRPr="00B55C80" w14:paraId="058E07C5" w14:textId="77777777" w:rsidTr="007E0929">
        <w:trPr>
          <w:trHeight w:val="710"/>
        </w:trPr>
        <w:tc>
          <w:tcPr>
            <w:tcW w:w="9870" w:type="dxa"/>
            <w:tc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tcBorders>
          </w:tcPr>
          <w:p w14:paraId="31F22FE3" w14:textId="77777777" w:rsidR="007E0929" w:rsidRDefault="007E0929" w:rsidP="003D6889">
            <w:pPr>
              <w:ind w:left="-450"/>
              <w:rPr>
                <w:rFonts w:cstheme="minorHAnsi"/>
                <w:b/>
              </w:rPr>
            </w:pPr>
          </w:p>
          <w:p w14:paraId="3323F580" w14:textId="77777777" w:rsidR="007E0929" w:rsidRPr="00B55C80" w:rsidRDefault="007E0929" w:rsidP="003D6889">
            <w:pPr>
              <w:ind w:left="-450"/>
              <w:rPr>
                <w:rFonts w:cstheme="minorHAnsi"/>
                <w:b/>
              </w:rPr>
            </w:pPr>
          </w:p>
        </w:tc>
      </w:tr>
    </w:tbl>
    <w:p w14:paraId="360D8C98" w14:textId="503FA025" w:rsidR="00355EA9" w:rsidRPr="00355EA9" w:rsidRDefault="00355EA9" w:rsidP="00355EA9">
      <w:pPr>
        <w:pStyle w:val="ListParagraph"/>
        <w:spacing w:after="0" w:line="240" w:lineRule="auto"/>
        <w:ind w:left="450"/>
        <w:rPr>
          <w:rFonts w:cstheme="minorHAnsi"/>
          <w:b/>
        </w:rPr>
      </w:pPr>
    </w:p>
    <w:p w14:paraId="01C8C4E4" w14:textId="046872EC" w:rsidR="00246ED9" w:rsidRDefault="008B6E5D" w:rsidP="004D26A3">
      <w:pPr>
        <w:pStyle w:val="ListParagraph"/>
        <w:numPr>
          <w:ilvl w:val="0"/>
          <w:numId w:val="9"/>
        </w:numPr>
        <w:spacing w:after="0" w:line="240" w:lineRule="auto"/>
        <w:ind w:left="450" w:hanging="810"/>
        <w:rPr>
          <w:rFonts w:cstheme="minorHAnsi"/>
          <w:b/>
        </w:rPr>
      </w:pPr>
      <w:r>
        <w:rPr>
          <w:rFonts w:cstheme="minorHAnsi"/>
          <w:b/>
        </w:rPr>
        <w:t>Sustainability</w:t>
      </w:r>
    </w:p>
    <w:p w14:paraId="0E360AE4" w14:textId="77777777" w:rsidR="008B6E5D" w:rsidRDefault="008B6E5D" w:rsidP="008B6E5D">
      <w:pPr>
        <w:spacing w:after="0" w:line="240" w:lineRule="auto"/>
        <w:rPr>
          <w:rFonts w:cstheme="minorHAnsi"/>
          <w:b/>
        </w:rPr>
      </w:pPr>
    </w:p>
    <w:p w14:paraId="4A4C78D0" w14:textId="77777777" w:rsidR="008B6E5D" w:rsidRDefault="008B6E5D" w:rsidP="008B6E5D">
      <w:pPr>
        <w:pStyle w:val="ListParagraph"/>
        <w:numPr>
          <w:ilvl w:val="0"/>
          <w:numId w:val="12"/>
        </w:numPr>
        <w:spacing w:after="0" w:line="240" w:lineRule="auto"/>
        <w:rPr>
          <w:rFonts w:cstheme="minorHAnsi"/>
          <w:b/>
        </w:rPr>
      </w:pPr>
      <w:r>
        <w:rPr>
          <w:rFonts w:cstheme="minorHAnsi"/>
          <w:b/>
        </w:rPr>
        <w:t>Community Support</w:t>
      </w:r>
    </w:p>
    <w:p w14:paraId="6AD45547" w14:textId="63569B00" w:rsidR="008B6E5D" w:rsidRPr="006D287A" w:rsidRDefault="008B6E5D" w:rsidP="006D287A">
      <w:pPr>
        <w:spacing w:after="0" w:line="240" w:lineRule="auto"/>
        <w:rPr>
          <w:rFonts w:cstheme="minorHAnsi"/>
          <w:b/>
        </w:rPr>
      </w:pPr>
    </w:p>
    <w:p w14:paraId="6ED87DBA" w14:textId="520796F2" w:rsidR="00484932" w:rsidRPr="006D287A" w:rsidRDefault="00484932" w:rsidP="007B3869">
      <w:pPr>
        <w:spacing w:after="0"/>
        <w:rPr>
          <w:rFonts w:cstheme="minorHAnsi"/>
        </w:rPr>
      </w:pPr>
      <w:r w:rsidRPr="006D287A">
        <w:rPr>
          <w:rFonts w:cstheme="minorHAnsi"/>
        </w:rPr>
        <w:t>Describe your plan to secure external political and advocacy commitments to sustain the implementation of Nurse-Family Partnership. Please provide names of elected officials, policy-makers, philanthropic leaders, and program champions with whom you plan to engage.</w:t>
      </w:r>
    </w:p>
    <w:p w14:paraId="08369FBA" w14:textId="77777777" w:rsidR="006D287A" w:rsidRPr="007B3869" w:rsidRDefault="006D287A" w:rsidP="007B3869">
      <w:pPr>
        <w:spacing w:after="0"/>
        <w:rPr>
          <w:rFonts w:cstheme="minorHAnsi"/>
          <w:b/>
        </w:rPr>
      </w:pPr>
    </w:p>
    <w:tbl>
      <w:tblPr>
        <w:tblStyle w:val="TableGrid"/>
        <w:tblW w:w="0" w:type="auto"/>
        <w:tblLook w:val="04A0" w:firstRow="1" w:lastRow="0" w:firstColumn="1" w:lastColumn="0" w:noHBand="0" w:noVBand="1"/>
      </w:tblPr>
      <w:tblGrid>
        <w:gridCol w:w="9870"/>
      </w:tblGrid>
      <w:tr w:rsidR="007E0929" w:rsidRPr="00B55C80" w14:paraId="5747BDCD" w14:textId="77777777" w:rsidTr="003D6889">
        <w:trPr>
          <w:trHeight w:val="710"/>
        </w:trPr>
        <w:tc>
          <w:tcPr>
            <w:tcW w:w="9890" w:type="dxa"/>
            <w:tc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tcBorders>
          </w:tcPr>
          <w:p w14:paraId="5DC8E499" w14:textId="77777777" w:rsidR="007E0929" w:rsidRDefault="007E0929" w:rsidP="003D6889">
            <w:pPr>
              <w:ind w:left="-450"/>
              <w:rPr>
                <w:rFonts w:cstheme="minorHAnsi"/>
                <w:b/>
              </w:rPr>
            </w:pPr>
          </w:p>
          <w:p w14:paraId="7EF6A5E8" w14:textId="77777777" w:rsidR="007E0929" w:rsidRPr="00B55C80" w:rsidRDefault="007E0929" w:rsidP="003D6889">
            <w:pPr>
              <w:ind w:left="-450"/>
              <w:rPr>
                <w:rFonts w:cstheme="minorHAnsi"/>
                <w:b/>
              </w:rPr>
            </w:pPr>
          </w:p>
        </w:tc>
      </w:tr>
    </w:tbl>
    <w:p w14:paraId="35E90264" w14:textId="3C664FF1" w:rsidR="00484932" w:rsidRDefault="00484932" w:rsidP="008B6E5D">
      <w:pPr>
        <w:pStyle w:val="ListParagraph"/>
        <w:spacing w:after="0" w:line="240" w:lineRule="auto"/>
        <w:ind w:left="450"/>
        <w:rPr>
          <w:rFonts w:cstheme="minorHAnsi"/>
          <w:b/>
        </w:rPr>
      </w:pPr>
    </w:p>
    <w:p w14:paraId="3C15A452" w14:textId="6DE18FA1" w:rsidR="003F4F96" w:rsidRDefault="003F4F96" w:rsidP="008B6E5D">
      <w:pPr>
        <w:pStyle w:val="ListParagraph"/>
        <w:spacing w:after="0" w:line="240" w:lineRule="auto"/>
        <w:ind w:left="450"/>
        <w:rPr>
          <w:rFonts w:cstheme="minorHAnsi"/>
          <w:b/>
        </w:rPr>
      </w:pPr>
    </w:p>
    <w:p w14:paraId="01500C5B" w14:textId="4109179B" w:rsidR="003F4F96" w:rsidRDefault="003F4F96" w:rsidP="008B6E5D">
      <w:pPr>
        <w:pStyle w:val="ListParagraph"/>
        <w:spacing w:after="0" w:line="240" w:lineRule="auto"/>
        <w:ind w:left="450"/>
        <w:rPr>
          <w:rFonts w:cstheme="minorHAnsi"/>
          <w:b/>
        </w:rPr>
      </w:pPr>
    </w:p>
    <w:p w14:paraId="14DB61F7" w14:textId="77777777" w:rsidR="003F4F96" w:rsidRDefault="003F4F96" w:rsidP="008B6E5D">
      <w:pPr>
        <w:pStyle w:val="ListParagraph"/>
        <w:spacing w:after="0" w:line="240" w:lineRule="auto"/>
        <w:ind w:left="450"/>
        <w:rPr>
          <w:rFonts w:cstheme="minorHAnsi"/>
          <w:b/>
        </w:rPr>
      </w:pPr>
    </w:p>
    <w:p w14:paraId="470D7664" w14:textId="77777777" w:rsidR="008B6E5D" w:rsidRDefault="00B70754" w:rsidP="00B70754">
      <w:pPr>
        <w:pStyle w:val="ListParagraph"/>
        <w:numPr>
          <w:ilvl w:val="0"/>
          <w:numId w:val="12"/>
        </w:numPr>
        <w:spacing w:after="0" w:line="240" w:lineRule="auto"/>
        <w:rPr>
          <w:rFonts w:cstheme="minorHAnsi"/>
          <w:b/>
        </w:rPr>
      </w:pPr>
      <w:r>
        <w:rPr>
          <w:rFonts w:cstheme="minorHAnsi"/>
          <w:b/>
        </w:rPr>
        <w:lastRenderedPageBreak/>
        <w:t>Community Advisory Board</w:t>
      </w:r>
    </w:p>
    <w:p w14:paraId="307C1E7C" w14:textId="26E2A3EE" w:rsidR="00340341" w:rsidRDefault="00340341" w:rsidP="00340341">
      <w:pPr>
        <w:spacing w:after="0" w:line="240" w:lineRule="auto"/>
        <w:rPr>
          <w:rFonts w:cstheme="minorHAnsi"/>
        </w:rPr>
      </w:pPr>
    </w:p>
    <w:p w14:paraId="18AC5A44" w14:textId="25A455BF" w:rsidR="009356CE" w:rsidRPr="00FF2B12" w:rsidRDefault="00FF2B12" w:rsidP="00FF2B12">
      <w:pPr>
        <w:spacing w:after="0" w:line="240" w:lineRule="auto"/>
        <w:rPr>
          <w:rFonts w:cstheme="minorHAnsi"/>
        </w:rPr>
      </w:pPr>
      <w:r w:rsidRPr="00FF2B12">
        <w:rPr>
          <w:rFonts w:cstheme="minorHAnsi"/>
          <w:color w:val="000000"/>
        </w:rPr>
        <w:t>Successful implementation of the NFP model depends on a strong Community Advisory Board (CAB). NFP founder Dr. David Olds recognized that NFP programs cannot survive, thrive or grow without buy-in and support from the local community. A strong, reliable CAB can catalyze other local stakeholders and champions to support your NFP program.  By having members promote NFP’s successes, address challenges, develop solutions and raise awareness across a diverse pool of potential supporters, this can prompt the wider community to take action on behalf of NFP.</w:t>
      </w:r>
    </w:p>
    <w:p w14:paraId="270FB174" w14:textId="77777777" w:rsidR="000C333A" w:rsidRDefault="000C333A" w:rsidP="00440D6C">
      <w:pPr>
        <w:spacing w:after="0" w:line="240" w:lineRule="auto"/>
        <w:rPr>
          <w:rFonts w:cstheme="minorHAnsi"/>
        </w:rPr>
      </w:pPr>
    </w:p>
    <w:p w14:paraId="563CCD5A" w14:textId="1A09297F" w:rsidR="00FF2B12" w:rsidRPr="00EE54A4" w:rsidRDefault="00FF2B12" w:rsidP="00EE54A4">
      <w:pPr>
        <w:pStyle w:val="NormalWeb"/>
        <w:spacing w:before="0" w:beforeAutospacing="0" w:after="0" w:afterAutospacing="0"/>
        <w:ind w:right="187"/>
        <w:rPr>
          <w:rFonts w:asciiTheme="minorHAnsi" w:hAnsiTheme="minorHAnsi" w:cstheme="minorHAnsi"/>
          <w:sz w:val="22"/>
        </w:rPr>
      </w:pPr>
      <w:r w:rsidRPr="00EE54A4">
        <w:rPr>
          <w:rFonts w:asciiTheme="minorHAnsi" w:hAnsiTheme="minorHAnsi" w:cstheme="minorHAnsi"/>
          <w:color w:val="000000"/>
          <w:sz w:val="22"/>
        </w:rPr>
        <w:t>Describe your plan and timeframe for convening and supporting your Community Advisory Board during the first year of program implementation. Include your initial thoughts on possible CAB members.</w:t>
      </w:r>
    </w:p>
    <w:tbl>
      <w:tblPr>
        <w:tblStyle w:val="TableGrid"/>
        <w:tblW w:w="9870" w:type="dxa"/>
        <w:tblLook w:val="04A0" w:firstRow="1" w:lastRow="0" w:firstColumn="1" w:lastColumn="0" w:noHBand="0" w:noVBand="1"/>
      </w:tblPr>
      <w:tblGrid>
        <w:gridCol w:w="9870"/>
      </w:tblGrid>
      <w:tr w:rsidR="00EE54A4" w:rsidRPr="00B55C80" w14:paraId="0F5E8B62" w14:textId="77777777" w:rsidTr="003D6889">
        <w:trPr>
          <w:trHeight w:val="710"/>
        </w:trPr>
        <w:tc>
          <w:tcPr>
            <w:tcW w:w="9870" w:type="dxa"/>
            <w:tc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tcBorders>
          </w:tcPr>
          <w:p w14:paraId="6AD5A237" w14:textId="77777777" w:rsidR="00EE54A4" w:rsidRDefault="00EE54A4" w:rsidP="003D6889">
            <w:pPr>
              <w:ind w:left="-450"/>
              <w:rPr>
                <w:rFonts w:cstheme="minorHAnsi"/>
                <w:b/>
              </w:rPr>
            </w:pPr>
          </w:p>
          <w:p w14:paraId="20BD0B13" w14:textId="77777777" w:rsidR="00EE54A4" w:rsidRPr="00B55C80" w:rsidRDefault="00EE54A4" w:rsidP="003D6889">
            <w:pPr>
              <w:ind w:left="-450"/>
              <w:rPr>
                <w:rFonts w:cstheme="minorHAnsi"/>
                <w:b/>
              </w:rPr>
            </w:pPr>
          </w:p>
        </w:tc>
      </w:tr>
    </w:tbl>
    <w:p w14:paraId="4161FD31" w14:textId="77777777" w:rsidR="000C333A" w:rsidRDefault="000C333A" w:rsidP="00440D6C">
      <w:pPr>
        <w:spacing w:after="0" w:line="240" w:lineRule="auto"/>
        <w:rPr>
          <w:rFonts w:cstheme="minorHAnsi"/>
        </w:rPr>
      </w:pPr>
    </w:p>
    <w:p w14:paraId="673B244E" w14:textId="77777777" w:rsidR="000C333A" w:rsidRDefault="000C333A" w:rsidP="004D26A3">
      <w:pPr>
        <w:pStyle w:val="ListParagraph"/>
        <w:numPr>
          <w:ilvl w:val="0"/>
          <w:numId w:val="9"/>
        </w:numPr>
        <w:spacing w:after="0" w:line="240" w:lineRule="auto"/>
        <w:ind w:left="630" w:hanging="990"/>
        <w:rPr>
          <w:rFonts w:cstheme="minorHAnsi"/>
          <w:b/>
        </w:rPr>
      </w:pPr>
      <w:r w:rsidRPr="000C333A">
        <w:rPr>
          <w:rFonts w:cstheme="minorHAnsi"/>
          <w:b/>
        </w:rPr>
        <w:t>Financing and Fiscal Policy Support</w:t>
      </w:r>
    </w:p>
    <w:p w14:paraId="62ECA691" w14:textId="77777777" w:rsidR="000C333A" w:rsidRDefault="000C333A" w:rsidP="000C333A">
      <w:pPr>
        <w:spacing w:after="0" w:line="240" w:lineRule="auto"/>
        <w:ind w:left="-180"/>
        <w:rPr>
          <w:rFonts w:cstheme="minorHAnsi"/>
          <w:b/>
        </w:rPr>
      </w:pPr>
      <w:bookmarkStart w:id="9" w:name="_GoBack"/>
      <w:bookmarkEnd w:id="9"/>
    </w:p>
    <w:p w14:paraId="2BBEE789" w14:textId="77777777" w:rsidR="000C333A" w:rsidRDefault="000C333A" w:rsidP="000C333A">
      <w:pPr>
        <w:pStyle w:val="ListParagraph"/>
        <w:numPr>
          <w:ilvl w:val="0"/>
          <w:numId w:val="14"/>
        </w:numPr>
        <w:spacing w:after="0" w:line="240" w:lineRule="auto"/>
        <w:rPr>
          <w:rFonts w:cstheme="minorHAnsi"/>
          <w:b/>
        </w:rPr>
      </w:pPr>
      <w:r>
        <w:rPr>
          <w:rFonts w:cstheme="minorHAnsi"/>
          <w:b/>
        </w:rPr>
        <w:t>Nurse-Family Partnership Cost Estimate</w:t>
      </w:r>
    </w:p>
    <w:p w14:paraId="11A3C5C4" w14:textId="290B7195" w:rsidR="009B6C1D" w:rsidRDefault="009B6C1D" w:rsidP="007F17FD">
      <w:pPr>
        <w:spacing w:after="0" w:line="240" w:lineRule="auto"/>
        <w:rPr>
          <w:rFonts w:cstheme="minorHAnsi"/>
          <w:color w:val="FF0000"/>
        </w:rPr>
      </w:pPr>
    </w:p>
    <w:p w14:paraId="6857F724" w14:textId="33E5C80D" w:rsidR="006E1597" w:rsidRDefault="006B162E" w:rsidP="007F17FD">
      <w:pPr>
        <w:spacing w:after="0" w:line="240" w:lineRule="auto"/>
        <w:rPr>
          <w:rFonts w:cstheme="minorHAnsi"/>
        </w:rPr>
      </w:pPr>
      <w:r>
        <w:rPr>
          <w:rFonts w:cstheme="minorHAnsi"/>
        </w:rPr>
        <w:t xml:space="preserve">Please </w:t>
      </w:r>
      <w:r w:rsidR="006E1597">
        <w:rPr>
          <w:rFonts w:cstheme="minorHAnsi"/>
        </w:rPr>
        <w:t>provide a reasonable estimate for program costs and your plans for funding the program.</w:t>
      </w:r>
    </w:p>
    <w:tbl>
      <w:tblPr>
        <w:tblW w:w="10280" w:type="dxa"/>
        <w:tblLook w:val="04A0" w:firstRow="1" w:lastRow="0" w:firstColumn="1" w:lastColumn="0" w:noHBand="0" w:noVBand="1"/>
      </w:tblPr>
      <w:tblGrid>
        <w:gridCol w:w="960"/>
        <w:gridCol w:w="1440"/>
        <w:gridCol w:w="2260"/>
        <w:gridCol w:w="2160"/>
        <w:gridCol w:w="1600"/>
        <w:gridCol w:w="1860"/>
      </w:tblGrid>
      <w:tr w:rsidR="00B0393F" w:rsidRPr="00B0393F" w14:paraId="6240CC83" w14:textId="77777777" w:rsidTr="00EE54A4">
        <w:trPr>
          <w:trHeight w:val="585"/>
        </w:trPr>
        <w:tc>
          <w:tcPr>
            <w:tcW w:w="960" w:type="dxa"/>
            <w:tcBorders>
              <w:top w:val="double" w:sz="4" w:space="0" w:color="2E74B5" w:themeColor="accent1" w:themeShade="BF"/>
              <w:left w:val="double" w:sz="4" w:space="0" w:color="2E74B5" w:themeColor="accent1" w:themeShade="BF"/>
              <w:bottom w:val="single" w:sz="4" w:space="0" w:color="auto"/>
              <w:right w:val="single" w:sz="4" w:space="0" w:color="auto"/>
            </w:tcBorders>
            <w:shd w:val="clear" w:color="auto" w:fill="ACB9CA" w:themeFill="text2" w:themeFillTint="66"/>
            <w:noWrap/>
            <w:vAlign w:val="bottom"/>
            <w:hideMark/>
          </w:tcPr>
          <w:p w14:paraId="73988916" w14:textId="77777777" w:rsidR="00B0393F" w:rsidRPr="00B0393F" w:rsidRDefault="00B0393F" w:rsidP="00B0393F">
            <w:pPr>
              <w:spacing w:after="0" w:line="240" w:lineRule="auto"/>
              <w:rPr>
                <w:rFonts w:cstheme="minorHAnsi"/>
                <w:b/>
                <w:bCs/>
              </w:rPr>
            </w:pPr>
            <w:r w:rsidRPr="00B0393F">
              <w:rPr>
                <w:rFonts w:cstheme="minorHAnsi"/>
                <w:b/>
                <w:bCs/>
              </w:rPr>
              <w:t> </w:t>
            </w:r>
          </w:p>
        </w:tc>
        <w:tc>
          <w:tcPr>
            <w:tcW w:w="1440" w:type="dxa"/>
            <w:tcBorders>
              <w:top w:val="double" w:sz="4" w:space="0" w:color="2E74B5" w:themeColor="accent1" w:themeShade="BF"/>
              <w:left w:val="nil"/>
              <w:bottom w:val="single" w:sz="4" w:space="0" w:color="auto"/>
              <w:right w:val="single" w:sz="4" w:space="0" w:color="auto"/>
            </w:tcBorders>
            <w:shd w:val="clear" w:color="auto" w:fill="ACB9CA" w:themeFill="text2" w:themeFillTint="66"/>
            <w:noWrap/>
            <w:vAlign w:val="bottom"/>
            <w:hideMark/>
          </w:tcPr>
          <w:p w14:paraId="3DD00A3A" w14:textId="77777777" w:rsidR="00B0393F" w:rsidRPr="00B0393F" w:rsidRDefault="00B0393F" w:rsidP="00B0393F">
            <w:pPr>
              <w:spacing w:after="0" w:line="240" w:lineRule="auto"/>
              <w:rPr>
                <w:rFonts w:cstheme="minorHAnsi"/>
                <w:b/>
                <w:bCs/>
              </w:rPr>
            </w:pPr>
            <w:r w:rsidRPr="00B0393F">
              <w:rPr>
                <w:rFonts w:cstheme="minorHAnsi"/>
                <w:b/>
                <w:bCs/>
              </w:rPr>
              <w:t>Program Cost</w:t>
            </w:r>
          </w:p>
        </w:tc>
        <w:tc>
          <w:tcPr>
            <w:tcW w:w="2260" w:type="dxa"/>
            <w:tcBorders>
              <w:top w:val="double" w:sz="4" w:space="0" w:color="2E74B5" w:themeColor="accent1" w:themeShade="BF"/>
              <w:left w:val="nil"/>
              <w:bottom w:val="single" w:sz="4" w:space="0" w:color="auto"/>
              <w:right w:val="single" w:sz="4" w:space="0" w:color="auto"/>
            </w:tcBorders>
            <w:shd w:val="clear" w:color="auto" w:fill="ACB9CA" w:themeFill="text2" w:themeFillTint="66"/>
            <w:noWrap/>
            <w:vAlign w:val="bottom"/>
            <w:hideMark/>
          </w:tcPr>
          <w:p w14:paraId="71252903" w14:textId="77777777" w:rsidR="00B0393F" w:rsidRPr="00B0393F" w:rsidRDefault="00B0393F" w:rsidP="00B0393F">
            <w:pPr>
              <w:spacing w:after="0" w:line="240" w:lineRule="auto"/>
              <w:rPr>
                <w:rFonts w:cstheme="minorHAnsi"/>
                <w:b/>
                <w:bCs/>
              </w:rPr>
            </w:pPr>
            <w:r w:rsidRPr="00B0393F">
              <w:rPr>
                <w:rFonts w:cstheme="minorHAnsi"/>
                <w:b/>
                <w:bCs/>
              </w:rPr>
              <w:t>Incentive Fund Amount</w:t>
            </w:r>
          </w:p>
        </w:tc>
        <w:tc>
          <w:tcPr>
            <w:tcW w:w="2160" w:type="dxa"/>
            <w:tcBorders>
              <w:top w:val="double" w:sz="4" w:space="0" w:color="2E74B5" w:themeColor="accent1" w:themeShade="BF"/>
              <w:left w:val="nil"/>
              <w:bottom w:val="single" w:sz="4" w:space="0" w:color="auto"/>
              <w:right w:val="single" w:sz="4" w:space="0" w:color="auto"/>
            </w:tcBorders>
            <w:shd w:val="clear" w:color="auto" w:fill="ACB9CA" w:themeFill="text2" w:themeFillTint="66"/>
            <w:noWrap/>
            <w:vAlign w:val="bottom"/>
            <w:hideMark/>
          </w:tcPr>
          <w:p w14:paraId="39A33F0B" w14:textId="77777777" w:rsidR="00B0393F" w:rsidRPr="00B0393F" w:rsidRDefault="00B0393F" w:rsidP="00B0393F">
            <w:pPr>
              <w:spacing w:after="0" w:line="240" w:lineRule="auto"/>
              <w:rPr>
                <w:rFonts w:cstheme="minorHAnsi"/>
                <w:b/>
                <w:bCs/>
              </w:rPr>
            </w:pPr>
            <w:r w:rsidRPr="00B0393F">
              <w:rPr>
                <w:rFonts w:cstheme="minorHAnsi"/>
                <w:b/>
                <w:bCs/>
              </w:rPr>
              <w:t>Agency Match Amount</w:t>
            </w:r>
          </w:p>
        </w:tc>
        <w:tc>
          <w:tcPr>
            <w:tcW w:w="1600" w:type="dxa"/>
            <w:tcBorders>
              <w:top w:val="double" w:sz="4" w:space="0" w:color="2E74B5" w:themeColor="accent1" w:themeShade="BF"/>
              <w:left w:val="nil"/>
              <w:bottom w:val="single" w:sz="4" w:space="0" w:color="auto"/>
              <w:right w:val="single" w:sz="4" w:space="0" w:color="auto"/>
            </w:tcBorders>
            <w:shd w:val="clear" w:color="auto" w:fill="ACB9CA" w:themeFill="text2" w:themeFillTint="66"/>
            <w:noWrap/>
            <w:vAlign w:val="bottom"/>
            <w:hideMark/>
          </w:tcPr>
          <w:p w14:paraId="46B652A7" w14:textId="77777777" w:rsidR="00B0393F" w:rsidRPr="00B0393F" w:rsidRDefault="00B0393F" w:rsidP="00B0393F">
            <w:pPr>
              <w:spacing w:after="0" w:line="240" w:lineRule="auto"/>
              <w:rPr>
                <w:rFonts w:cstheme="minorHAnsi"/>
                <w:b/>
                <w:bCs/>
              </w:rPr>
            </w:pPr>
            <w:r w:rsidRPr="00B0393F">
              <w:rPr>
                <w:rFonts w:cstheme="minorHAnsi"/>
                <w:b/>
                <w:bCs/>
              </w:rPr>
              <w:t>Funding Sources</w:t>
            </w:r>
          </w:p>
        </w:tc>
        <w:tc>
          <w:tcPr>
            <w:tcW w:w="1860" w:type="dxa"/>
            <w:tcBorders>
              <w:top w:val="double" w:sz="4" w:space="0" w:color="2E74B5" w:themeColor="accent1" w:themeShade="BF"/>
              <w:left w:val="nil"/>
              <w:bottom w:val="single" w:sz="4" w:space="0" w:color="auto"/>
              <w:right w:val="double" w:sz="4" w:space="0" w:color="2E74B5" w:themeColor="accent1" w:themeShade="BF"/>
            </w:tcBorders>
            <w:shd w:val="clear" w:color="auto" w:fill="ACB9CA" w:themeFill="text2" w:themeFillTint="66"/>
            <w:noWrap/>
            <w:vAlign w:val="bottom"/>
            <w:hideMark/>
          </w:tcPr>
          <w:p w14:paraId="5B8D9959" w14:textId="77777777" w:rsidR="00B0393F" w:rsidRPr="00B0393F" w:rsidRDefault="00B0393F" w:rsidP="00B0393F">
            <w:pPr>
              <w:spacing w:after="0" w:line="240" w:lineRule="auto"/>
              <w:rPr>
                <w:rFonts w:cstheme="minorHAnsi"/>
                <w:b/>
                <w:bCs/>
              </w:rPr>
            </w:pPr>
            <w:r w:rsidRPr="00B0393F">
              <w:rPr>
                <w:rFonts w:cstheme="minorHAnsi"/>
                <w:b/>
                <w:bCs/>
              </w:rPr>
              <w:t>Level of Certainty</w:t>
            </w:r>
          </w:p>
        </w:tc>
      </w:tr>
      <w:tr w:rsidR="00B0393F" w:rsidRPr="00B0393F" w14:paraId="4E06480D" w14:textId="77777777" w:rsidTr="00EE54A4">
        <w:trPr>
          <w:trHeight w:val="300"/>
        </w:trPr>
        <w:tc>
          <w:tcPr>
            <w:tcW w:w="960" w:type="dxa"/>
            <w:tcBorders>
              <w:top w:val="nil"/>
              <w:left w:val="double" w:sz="4" w:space="0" w:color="2E74B5" w:themeColor="accent1" w:themeShade="BF"/>
              <w:bottom w:val="single" w:sz="4" w:space="0" w:color="auto"/>
              <w:right w:val="single" w:sz="4" w:space="0" w:color="auto"/>
            </w:tcBorders>
            <w:shd w:val="clear" w:color="auto" w:fill="auto"/>
            <w:noWrap/>
            <w:vAlign w:val="bottom"/>
            <w:hideMark/>
          </w:tcPr>
          <w:p w14:paraId="6AF2ADFB" w14:textId="77777777" w:rsidR="00B0393F" w:rsidRPr="00B0393F" w:rsidRDefault="00B0393F" w:rsidP="00B0393F">
            <w:pPr>
              <w:spacing w:after="0" w:line="240" w:lineRule="auto"/>
              <w:rPr>
                <w:rFonts w:ascii="Calibri" w:eastAsia="Times New Roman" w:hAnsi="Calibri" w:cs="Calibri"/>
                <w:color w:val="000000"/>
              </w:rPr>
            </w:pPr>
            <w:r w:rsidRPr="00B0393F">
              <w:rPr>
                <w:rFonts w:ascii="Calibri" w:eastAsia="Times New Roman" w:hAnsi="Calibri" w:cs="Calibri"/>
                <w:color w:val="000000"/>
              </w:rPr>
              <w:t>Year 1</w:t>
            </w:r>
          </w:p>
        </w:tc>
        <w:tc>
          <w:tcPr>
            <w:tcW w:w="1440" w:type="dxa"/>
            <w:tcBorders>
              <w:top w:val="nil"/>
              <w:left w:val="nil"/>
              <w:bottom w:val="single" w:sz="4" w:space="0" w:color="auto"/>
              <w:right w:val="single" w:sz="4" w:space="0" w:color="auto"/>
            </w:tcBorders>
            <w:shd w:val="clear" w:color="auto" w:fill="auto"/>
            <w:noWrap/>
            <w:vAlign w:val="bottom"/>
            <w:hideMark/>
          </w:tcPr>
          <w:p w14:paraId="7B0961B4" w14:textId="77777777" w:rsidR="00B0393F" w:rsidRPr="00B0393F" w:rsidRDefault="00B0393F" w:rsidP="00B0393F">
            <w:pPr>
              <w:spacing w:after="0" w:line="240" w:lineRule="auto"/>
              <w:rPr>
                <w:rFonts w:ascii="Calibri" w:eastAsia="Times New Roman" w:hAnsi="Calibri" w:cs="Calibri"/>
                <w:color w:val="000000"/>
              </w:rPr>
            </w:pPr>
            <w:r w:rsidRPr="00B0393F">
              <w:rPr>
                <w:rFonts w:ascii="Calibri" w:eastAsia="Times New Roman" w:hAnsi="Calibri" w:cs="Calibri"/>
                <w:color w:val="000000"/>
              </w:rPr>
              <w:t> </w:t>
            </w:r>
          </w:p>
        </w:tc>
        <w:tc>
          <w:tcPr>
            <w:tcW w:w="2260" w:type="dxa"/>
            <w:tcBorders>
              <w:top w:val="nil"/>
              <w:left w:val="nil"/>
              <w:bottom w:val="single" w:sz="4" w:space="0" w:color="auto"/>
              <w:right w:val="single" w:sz="4" w:space="0" w:color="auto"/>
            </w:tcBorders>
            <w:shd w:val="clear" w:color="auto" w:fill="auto"/>
            <w:noWrap/>
            <w:vAlign w:val="bottom"/>
            <w:hideMark/>
          </w:tcPr>
          <w:p w14:paraId="31F62968" w14:textId="77777777" w:rsidR="00B0393F" w:rsidRPr="00B0393F" w:rsidRDefault="00B0393F" w:rsidP="00B0393F">
            <w:pPr>
              <w:spacing w:after="0" w:line="240" w:lineRule="auto"/>
              <w:rPr>
                <w:rFonts w:ascii="Calibri" w:eastAsia="Times New Roman" w:hAnsi="Calibri" w:cs="Calibri"/>
                <w:color w:val="000000"/>
              </w:rPr>
            </w:pPr>
            <w:r w:rsidRPr="00B0393F">
              <w:rPr>
                <w:rFonts w:ascii="Calibri" w:eastAsia="Times New Roman" w:hAnsi="Calibri" w:cs="Calibri"/>
                <w:color w:val="000000"/>
              </w:rPr>
              <w:t> </w:t>
            </w:r>
          </w:p>
        </w:tc>
        <w:tc>
          <w:tcPr>
            <w:tcW w:w="2160" w:type="dxa"/>
            <w:tcBorders>
              <w:top w:val="nil"/>
              <w:left w:val="nil"/>
              <w:bottom w:val="single" w:sz="4" w:space="0" w:color="auto"/>
              <w:right w:val="single" w:sz="4" w:space="0" w:color="auto"/>
            </w:tcBorders>
            <w:shd w:val="clear" w:color="auto" w:fill="auto"/>
            <w:noWrap/>
            <w:vAlign w:val="bottom"/>
            <w:hideMark/>
          </w:tcPr>
          <w:p w14:paraId="4B9F4DBA" w14:textId="77777777" w:rsidR="00B0393F" w:rsidRPr="00B0393F" w:rsidRDefault="00B0393F" w:rsidP="00B0393F">
            <w:pPr>
              <w:spacing w:after="0" w:line="240" w:lineRule="auto"/>
              <w:rPr>
                <w:rFonts w:ascii="Calibri" w:eastAsia="Times New Roman" w:hAnsi="Calibri" w:cs="Calibri"/>
                <w:color w:val="000000"/>
              </w:rPr>
            </w:pPr>
            <w:r w:rsidRPr="00B0393F">
              <w:rPr>
                <w:rFonts w:ascii="Calibri" w:eastAsia="Times New Roman" w:hAnsi="Calibri" w:cs="Calibri"/>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14:paraId="3975B555" w14:textId="77777777" w:rsidR="00B0393F" w:rsidRPr="00B0393F" w:rsidRDefault="00B0393F" w:rsidP="00B0393F">
            <w:pPr>
              <w:spacing w:after="0" w:line="240" w:lineRule="auto"/>
              <w:rPr>
                <w:rFonts w:ascii="Calibri" w:eastAsia="Times New Roman" w:hAnsi="Calibri" w:cs="Calibri"/>
                <w:color w:val="000000"/>
              </w:rPr>
            </w:pPr>
            <w:r w:rsidRPr="00B0393F">
              <w:rPr>
                <w:rFonts w:ascii="Calibri" w:eastAsia="Times New Roman" w:hAnsi="Calibri" w:cs="Calibri"/>
                <w:color w:val="000000"/>
              </w:rPr>
              <w:t> </w:t>
            </w:r>
          </w:p>
        </w:tc>
        <w:tc>
          <w:tcPr>
            <w:tcW w:w="1860" w:type="dxa"/>
            <w:tcBorders>
              <w:top w:val="nil"/>
              <w:left w:val="nil"/>
              <w:bottom w:val="single" w:sz="4" w:space="0" w:color="auto"/>
              <w:right w:val="double" w:sz="4" w:space="0" w:color="2E74B5" w:themeColor="accent1" w:themeShade="BF"/>
            </w:tcBorders>
            <w:shd w:val="clear" w:color="auto" w:fill="auto"/>
            <w:noWrap/>
            <w:vAlign w:val="bottom"/>
            <w:hideMark/>
          </w:tcPr>
          <w:p w14:paraId="73BA52C5" w14:textId="77777777" w:rsidR="00B0393F" w:rsidRPr="00B0393F" w:rsidRDefault="00B0393F" w:rsidP="00B0393F">
            <w:pPr>
              <w:spacing w:after="0" w:line="240" w:lineRule="auto"/>
              <w:rPr>
                <w:rFonts w:ascii="Calibri" w:eastAsia="Times New Roman" w:hAnsi="Calibri" w:cs="Calibri"/>
                <w:color w:val="000000"/>
              </w:rPr>
            </w:pPr>
            <w:r w:rsidRPr="00B0393F">
              <w:rPr>
                <w:rFonts w:ascii="Calibri" w:eastAsia="Times New Roman" w:hAnsi="Calibri" w:cs="Calibri"/>
                <w:color w:val="000000"/>
              </w:rPr>
              <w:t> </w:t>
            </w:r>
          </w:p>
        </w:tc>
      </w:tr>
      <w:tr w:rsidR="00B0393F" w:rsidRPr="00B0393F" w14:paraId="6F43F07C" w14:textId="77777777" w:rsidTr="00EE54A4">
        <w:trPr>
          <w:trHeight w:val="300"/>
        </w:trPr>
        <w:tc>
          <w:tcPr>
            <w:tcW w:w="960" w:type="dxa"/>
            <w:tcBorders>
              <w:top w:val="nil"/>
              <w:left w:val="double" w:sz="4" w:space="0" w:color="2E74B5" w:themeColor="accent1" w:themeShade="BF"/>
              <w:bottom w:val="single" w:sz="4" w:space="0" w:color="auto"/>
              <w:right w:val="single" w:sz="4" w:space="0" w:color="auto"/>
            </w:tcBorders>
            <w:shd w:val="clear" w:color="auto" w:fill="auto"/>
            <w:noWrap/>
            <w:vAlign w:val="bottom"/>
            <w:hideMark/>
          </w:tcPr>
          <w:p w14:paraId="6206F78F" w14:textId="77777777" w:rsidR="00B0393F" w:rsidRPr="00B0393F" w:rsidRDefault="00B0393F" w:rsidP="00B0393F">
            <w:pPr>
              <w:spacing w:after="0" w:line="240" w:lineRule="auto"/>
              <w:rPr>
                <w:rFonts w:ascii="Calibri" w:eastAsia="Times New Roman" w:hAnsi="Calibri" w:cs="Calibri"/>
                <w:color w:val="000000"/>
              </w:rPr>
            </w:pPr>
            <w:r w:rsidRPr="00B0393F">
              <w:rPr>
                <w:rFonts w:ascii="Calibri" w:eastAsia="Times New Roman" w:hAnsi="Calibri" w:cs="Calibri"/>
                <w:color w:val="000000"/>
              </w:rPr>
              <w:t>Year 2</w:t>
            </w:r>
          </w:p>
        </w:tc>
        <w:tc>
          <w:tcPr>
            <w:tcW w:w="1440" w:type="dxa"/>
            <w:tcBorders>
              <w:top w:val="nil"/>
              <w:left w:val="nil"/>
              <w:bottom w:val="single" w:sz="4" w:space="0" w:color="auto"/>
              <w:right w:val="single" w:sz="4" w:space="0" w:color="auto"/>
            </w:tcBorders>
            <w:shd w:val="clear" w:color="auto" w:fill="auto"/>
            <w:noWrap/>
            <w:vAlign w:val="bottom"/>
            <w:hideMark/>
          </w:tcPr>
          <w:p w14:paraId="405404D0" w14:textId="77777777" w:rsidR="00B0393F" w:rsidRPr="00B0393F" w:rsidRDefault="00B0393F" w:rsidP="00B0393F">
            <w:pPr>
              <w:spacing w:after="0" w:line="240" w:lineRule="auto"/>
              <w:rPr>
                <w:rFonts w:ascii="Calibri" w:eastAsia="Times New Roman" w:hAnsi="Calibri" w:cs="Calibri"/>
                <w:color w:val="000000"/>
              </w:rPr>
            </w:pPr>
            <w:r w:rsidRPr="00B0393F">
              <w:rPr>
                <w:rFonts w:ascii="Calibri" w:eastAsia="Times New Roman" w:hAnsi="Calibri" w:cs="Calibri"/>
                <w:color w:val="000000"/>
              </w:rPr>
              <w:t> </w:t>
            </w:r>
          </w:p>
        </w:tc>
        <w:tc>
          <w:tcPr>
            <w:tcW w:w="2260" w:type="dxa"/>
            <w:tcBorders>
              <w:top w:val="nil"/>
              <w:left w:val="nil"/>
              <w:bottom w:val="single" w:sz="4" w:space="0" w:color="auto"/>
              <w:right w:val="single" w:sz="4" w:space="0" w:color="auto"/>
            </w:tcBorders>
            <w:shd w:val="clear" w:color="auto" w:fill="auto"/>
            <w:noWrap/>
            <w:vAlign w:val="bottom"/>
            <w:hideMark/>
          </w:tcPr>
          <w:p w14:paraId="72496D8F" w14:textId="77777777" w:rsidR="00B0393F" w:rsidRPr="00B0393F" w:rsidRDefault="00B0393F" w:rsidP="00B0393F">
            <w:pPr>
              <w:spacing w:after="0" w:line="240" w:lineRule="auto"/>
              <w:rPr>
                <w:rFonts w:ascii="Calibri" w:eastAsia="Times New Roman" w:hAnsi="Calibri" w:cs="Calibri"/>
                <w:color w:val="000000"/>
              </w:rPr>
            </w:pPr>
            <w:r w:rsidRPr="00B0393F">
              <w:rPr>
                <w:rFonts w:ascii="Calibri" w:eastAsia="Times New Roman" w:hAnsi="Calibri" w:cs="Calibri"/>
                <w:color w:val="000000"/>
              </w:rPr>
              <w:t> </w:t>
            </w:r>
          </w:p>
        </w:tc>
        <w:tc>
          <w:tcPr>
            <w:tcW w:w="2160" w:type="dxa"/>
            <w:tcBorders>
              <w:top w:val="nil"/>
              <w:left w:val="nil"/>
              <w:bottom w:val="single" w:sz="4" w:space="0" w:color="auto"/>
              <w:right w:val="single" w:sz="4" w:space="0" w:color="auto"/>
            </w:tcBorders>
            <w:shd w:val="clear" w:color="auto" w:fill="auto"/>
            <w:noWrap/>
            <w:vAlign w:val="bottom"/>
            <w:hideMark/>
          </w:tcPr>
          <w:p w14:paraId="05FD0A87" w14:textId="77777777" w:rsidR="00B0393F" w:rsidRPr="00B0393F" w:rsidRDefault="00B0393F" w:rsidP="00B0393F">
            <w:pPr>
              <w:spacing w:after="0" w:line="240" w:lineRule="auto"/>
              <w:rPr>
                <w:rFonts w:ascii="Calibri" w:eastAsia="Times New Roman" w:hAnsi="Calibri" w:cs="Calibri"/>
                <w:color w:val="000000"/>
              </w:rPr>
            </w:pPr>
            <w:r w:rsidRPr="00B0393F">
              <w:rPr>
                <w:rFonts w:ascii="Calibri" w:eastAsia="Times New Roman" w:hAnsi="Calibri" w:cs="Calibri"/>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14:paraId="57898F05" w14:textId="77777777" w:rsidR="00B0393F" w:rsidRPr="00B0393F" w:rsidRDefault="00B0393F" w:rsidP="00B0393F">
            <w:pPr>
              <w:spacing w:after="0" w:line="240" w:lineRule="auto"/>
              <w:rPr>
                <w:rFonts w:ascii="Calibri" w:eastAsia="Times New Roman" w:hAnsi="Calibri" w:cs="Calibri"/>
                <w:color w:val="000000"/>
              </w:rPr>
            </w:pPr>
            <w:r w:rsidRPr="00B0393F">
              <w:rPr>
                <w:rFonts w:ascii="Calibri" w:eastAsia="Times New Roman" w:hAnsi="Calibri" w:cs="Calibri"/>
                <w:color w:val="000000"/>
              </w:rPr>
              <w:t> </w:t>
            </w:r>
          </w:p>
        </w:tc>
        <w:tc>
          <w:tcPr>
            <w:tcW w:w="1860" w:type="dxa"/>
            <w:tcBorders>
              <w:top w:val="nil"/>
              <w:left w:val="nil"/>
              <w:bottom w:val="single" w:sz="4" w:space="0" w:color="auto"/>
              <w:right w:val="double" w:sz="4" w:space="0" w:color="2E74B5" w:themeColor="accent1" w:themeShade="BF"/>
            </w:tcBorders>
            <w:shd w:val="clear" w:color="auto" w:fill="auto"/>
            <w:noWrap/>
            <w:vAlign w:val="bottom"/>
            <w:hideMark/>
          </w:tcPr>
          <w:p w14:paraId="53409293" w14:textId="77777777" w:rsidR="00B0393F" w:rsidRPr="00B0393F" w:rsidRDefault="00B0393F" w:rsidP="00B0393F">
            <w:pPr>
              <w:spacing w:after="0" w:line="240" w:lineRule="auto"/>
              <w:rPr>
                <w:rFonts w:ascii="Calibri" w:eastAsia="Times New Roman" w:hAnsi="Calibri" w:cs="Calibri"/>
                <w:color w:val="000000"/>
              </w:rPr>
            </w:pPr>
            <w:r w:rsidRPr="00B0393F">
              <w:rPr>
                <w:rFonts w:ascii="Calibri" w:eastAsia="Times New Roman" w:hAnsi="Calibri" w:cs="Calibri"/>
                <w:color w:val="000000"/>
              </w:rPr>
              <w:t> </w:t>
            </w:r>
          </w:p>
        </w:tc>
      </w:tr>
      <w:tr w:rsidR="00B0393F" w:rsidRPr="00B0393F" w14:paraId="0363E41D" w14:textId="77777777" w:rsidTr="00EE54A4">
        <w:trPr>
          <w:trHeight w:val="300"/>
        </w:trPr>
        <w:tc>
          <w:tcPr>
            <w:tcW w:w="960" w:type="dxa"/>
            <w:tcBorders>
              <w:top w:val="nil"/>
              <w:left w:val="double" w:sz="4" w:space="0" w:color="2E74B5" w:themeColor="accent1" w:themeShade="BF"/>
              <w:bottom w:val="double" w:sz="4" w:space="0" w:color="2E74B5" w:themeColor="accent1" w:themeShade="BF"/>
              <w:right w:val="single" w:sz="4" w:space="0" w:color="auto"/>
            </w:tcBorders>
            <w:shd w:val="clear" w:color="auto" w:fill="auto"/>
            <w:noWrap/>
            <w:vAlign w:val="bottom"/>
            <w:hideMark/>
          </w:tcPr>
          <w:p w14:paraId="1C6DB225" w14:textId="77777777" w:rsidR="00B0393F" w:rsidRPr="00B0393F" w:rsidRDefault="00B0393F" w:rsidP="00B0393F">
            <w:pPr>
              <w:spacing w:after="0" w:line="240" w:lineRule="auto"/>
              <w:rPr>
                <w:rFonts w:ascii="Calibri" w:eastAsia="Times New Roman" w:hAnsi="Calibri" w:cs="Calibri"/>
                <w:color w:val="000000"/>
              </w:rPr>
            </w:pPr>
            <w:r w:rsidRPr="00B0393F">
              <w:rPr>
                <w:rFonts w:ascii="Calibri" w:eastAsia="Times New Roman" w:hAnsi="Calibri" w:cs="Calibri"/>
                <w:color w:val="000000"/>
              </w:rPr>
              <w:t>Year 3</w:t>
            </w:r>
          </w:p>
        </w:tc>
        <w:tc>
          <w:tcPr>
            <w:tcW w:w="1440" w:type="dxa"/>
            <w:tcBorders>
              <w:top w:val="nil"/>
              <w:left w:val="nil"/>
              <w:bottom w:val="double" w:sz="4" w:space="0" w:color="2E74B5" w:themeColor="accent1" w:themeShade="BF"/>
              <w:right w:val="single" w:sz="4" w:space="0" w:color="auto"/>
            </w:tcBorders>
            <w:shd w:val="clear" w:color="auto" w:fill="auto"/>
            <w:noWrap/>
            <w:vAlign w:val="bottom"/>
            <w:hideMark/>
          </w:tcPr>
          <w:p w14:paraId="3757FAE7" w14:textId="77777777" w:rsidR="00B0393F" w:rsidRPr="00B0393F" w:rsidRDefault="00B0393F" w:rsidP="00B0393F">
            <w:pPr>
              <w:spacing w:after="0" w:line="240" w:lineRule="auto"/>
              <w:rPr>
                <w:rFonts w:ascii="Calibri" w:eastAsia="Times New Roman" w:hAnsi="Calibri" w:cs="Calibri"/>
                <w:color w:val="000000"/>
              </w:rPr>
            </w:pPr>
            <w:r w:rsidRPr="00B0393F">
              <w:rPr>
                <w:rFonts w:ascii="Calibri" w:eastAsia="Times New Roman" w:hAnsi="Calibri" w:cs="Calibri"/>
                <w:color w:val="000000"/>
              </w:rPr>
              <w:t> </w:t>
            </w:r>
          </w:p>
        </w:tc>
        <w:tc>
          <w:tcPr>
            <w:tcW w:w="2260" w:type="dxa"/>
            <w:tcBorders>
              <w:top w:val="nil"/>
              <w:left w:val="nil"/>
              <w:bottom w:val="double" w:sz="4" w:space="0" w:color="2E74B5" w:themeColor="accent1" w:themeShade="BF"/>
              <w:right w:val="single" w:sz="4" w:space="0" w:color="auto"/>
            </w:tcBorders>
            <w:shd w:val="clear" w:color="auto" w:fill="auto"/>
            <w:noWrap/>
            <w:vAlign w:val="bottom"/>
            <w:hideMark/>
          </w:tcPr>
          <w:p w14:paraId="45413201" w14:textId="77777777" w:rsidR="00B0393F" w:rsidRPr="00B0393F" w:rsidRDefault="00B0393F" w:rsidP="00B0393F">
            <w:pPr>
              <w:spacing w:after="0" w:line="240" w:lineRule="auto"/>
              <w:rPr>
                <w:rFonts w:ascii="Calibri" w:eastAsia="Times New Roman" w:hAnsi="Calibri" w:cs="Calibri"/>
                <w:color w:val="000000"/>
              </w:rPr>
            </w:pPr>
            <w:r w:rsidRPr="00B0393F">
              <w:rPr>
                <w:rFonts w:ascii="Calibri" w:eastAsia="Times New Roman" w:hAnsi="Calibri" w:cs="Calibri"/>
                <w:color w:val="000000"/>
              </w:rPr>
              <w:t> </w:t>
            </w:r>
          </w:p>
        </w:tc>
        <w:tc>
          <w:tcPr>
            <w:tcW w:w="2160" w:type="dxa"/>
            <w:tcBorders>
              <w:top w:val="nil"/>
              <w:left w:val="nil"/>
              <w:bottom w:val="double" w:sz="4" w:space="0" w:color="2E74B5" w:themeColor="accent1" w:themeShade="BF"/>
              <w:right w:val="single" w:sz="4" w:space="0" w:color="auto"/>
            </w:tcBorders>
            <w:shd w:val="clear" w:color="auto" w:fill="auto"/>
            <w:noWrap/>
            <w:vAlign w:val="bottom"/>
            <w:hideMark/>
          </w:tcPr>
          <w:p w14:paraId="71283224" w14:textId="77777777" w:rsidR="00B0393F" w:rsidRPr="00B0393F" w:rsidRDefault="00B0393F" w:rsidP="00B0393F">
            <w:pPr>
              <w:spacing w:after="0" w:line="240" w:lineRule="auto"/>
              <w:rPr>
                <w:rFonts w:ascii="Calibri" w:eastAsia="Times New Roman" w:hAnsi="Calibri" w:cs="Calibri"/>
                <w:color w:val="000000"/>
              </w:rPr>
            </w:pPr>
            <w:r w:rsidRPr="00B0393F">
              <w:rPr>
                <w:rFonts w:ascii="Calibri" w:eastAsia="Times New Roman" w:hAnsi="Calibri" w:cs="Calibri"/>
                <w:color w:val="000000"/>
              </w:rPr>
              <w:t> </w:t>
            </w:r>
          </w:p>
        </w:tc>
        <w:tc>
          <w:tcPr>
            <w:tcW w:w="1600" w:type="dxa"/>
            <w:tcBorders>
              <w:top w:val="nil"/>
              <w:left w:val="nil"/>
              <w:bottom w:val="double" w:sz="4" w:space="0" w:color="2E74B5" w:themeColor="accent1" w:themeShade="BF"/>
              <w:right w:val="single" w:sz="4" w:space="0" w:color="auto"/>
            </w:tcBorders>
            <w:shd w:val="clear" w:color="auto" w:fill="auto"/>
            <w:noWrap/>
            <w:vAlign w:val="bottom"/>
            <w:hideMark/>
          </w:tcPr>
          <w:p w14:paraId="2E1890DB" w14:textId="77777777" w:rsidR="00B0393F" w:rsidRPr="00B0393F" w:rsidRDefault="00B0393F" w:rsidP="00B0393F">
            <w:pPr>
              <w:spacing w:after="0" w:line="240" w:lineRule="auto"/>
              <w:rPr>
                <w:rFonts w:ascii="Calibri" w:eastAsia="Times New Roman" w:hAnsi="Calibri" w:cs="Calibri"/>
                <w:color w:val="000000"/>
              </w:rPr>
            </w:pPr>
            <w:r w:rsidRPr="00B0393F">
              <w:rPr>
                <w:rFonts w:ascii="Calibri" w:eastAsia="Times New Roman" w:hAnsi="Calibri" w:cs="Calibri"/>
                <w:color w:val="000000"/>
              </w:rPr>
              <w:t> </w:t>
            </w:r>
          </w:p>
        </w:tc>
        <w:tc>
          <w:tcPr>
            <w:tcW w:w="1860" w:type="dxa"/>
            <w:tcBorders>
              <w:top w:val="nil"/>
              <w:left w:val="nil"/>
              <w:bottom w:val="double" w:sz="4" w:space="0" w:color="2E74B5" w:themeColor="accent1" w:themeShade="BF"/>
              <w:right w:val="double" w:sz="4" w:space="0" w:color="2E74B5" w:themeColor="accent1" w:themeShade="BF"/>
            </w:tcBorders>
            <w:shd w:val="clear" w:color="auto" w:fill="auto"/>
            <w:noWrap/>
            <w:vAlign w:val="bottom"/>
            <w:hideMark/>
          </w:tcPr>
          <w:p w14:paraId="7F79EC1C" w14:textId="77777777" w:rsidR="00B0393F" w:rsidRPr="00B0393F" w:rsidRDefault="00B0393F" w:rsidP="00B0393F">
            <w:pPr>
              <w:spacing w:after="0" w:line="240" w:lineRule="auto"/>
              <w:rPr>
                <w:rFonts w:ascii="Calibri" w:eastAsia="Times New Roman" w:hAnsi="Calibri" w:cs="Calibri"/>
                <w:color w:val="000000"/>
              </w:rPr>
            </w:pPr>
            <w:r w:rsidRPr="00B0393F">
              <w:rPr>
                <w:rFonts w:ascii="Calibri" w:eastAsia="Times New Roman" w:hAnsi="Calibri" w:cs="Calibri"/>
                <w:color w:val="000000"/>
              </w:rPr>
              <w:t> </w:t>
            </w:r>
          </w:p>
        </w:tc>
      </w:tr>
    </w:tbl>
    <w:p w14:paraId="5CA9CDDB" w14:textId="1214EB84" w:rsidR="006E1597" w:rsidRDefault="006E1597" w:rsidP="007F17FD">
      <w:pPr>
        <w:spacing w:after="0" w:line="240" w:lineRule="auto"/>
        <w:rPr>
          <w:rFonts w:cstheme="minorHAnsi"/>
          <w:color w:val="FF0000"/>
        </w:rPr>
      </w:pPr>
    </w:p>
    <w:p w14:paraId="52E6B62F" w14:textId="3A101B13" w:rsidR="000C333A" w:rsidRDefault="009B6C1D" w:rsidP="000C333A">
      <w:pPr>
        <w:spacing w:after="0" w:line="240" w:lineRule="auto"/>
        <w:rPr>
          <w:rFonts w:cstheme="minorHAnsi"/>
        </w:rPr>
      </w:pPr>
      <w:r w:rsidRPr="00355EA9">
        <w:rPr>
          <w:rFonts w:cstheme="minorHAnsi"/>
        </w:rPr>
        <w:t xml:space="preserve">Please describe your plans for </w:t>
      </w:r>
      <w:r w:rsidR="00484932" w:rsidRPr="00355EA9">
        <w:rPr>
          <w:rFonts w:cstheme="minorHAnsi"/>
        </w:rPr>
        <w:t xml:space="preserve">securing the </w:t>
      </w:r>
      <w:r w:rsidRPr="00355EA9">
        <w:rPr>
          <w:rFonts w:cstheme="minorHAnsi"/>
        </w:rPr>
        <w:t>required</w:t>
      </w:r>
      <w:r w:rsidR="00484932" w:rsidRPr="00355EA9">
        <w:rPr>
          <w:rFonts w:cstheme="minorHAnsi"/>
        </w:rPr>
        <w:t xml:space="preserve"> funding</w:t>
      </w:r>
      <w:r w:rsidR="00355EA9" w:rsidRPr="00355EA9">
        <w:rPr>
          <w:rFonts w:cstheme="minorHAnsi"/>
        </w:rPr>
        <w:t xml:space="preserve"> match</w:t>
      </w:r>
      <w:r w:rsidR="00236F44">
        <w:rPr>
          <w:rFonts w:cstheme="minorHAnsi"/>
        </w:rPr>
        <w:t xml:space="preserve">.  Include proof of match funds as </w:t>
      </w:r>
      <w:r w:rsidR="00236F44" w:rsidRPr="00236F44">
        <w:rPr>
          <w:rFonts w:cstheme="minorHAnsi"/>
          <w:b/>
        </w:rPr>
        <w:t>Attachment 3</w:t>
      </w:r>
      <w:r w:rsidR="00236F44">
        <w:rPr>
          <w:rFonts w:cstheme="minorHAnsi"/>
        </w:rPr>
        <w:t>.</w:t>
      </w:r>
      <w:r>
        <w:rPr>
          <w:rFonts w:cstheme="minorHAnsi"/>
        </w:rPr>
        <w:t xml:space="preserve"> </w:t>
      </w:r>
    </w:p>
    <w:tbl>
      <w:tblPr>
        <w:tblStyle w:val="TableGrid"/>
        <w:tblW w:w="9870" w:type="dxa"/>
        <w:tblLook w:val="04A0" w:firstRow="1" w:lastRow="0" w:firstColumn="1" w:lastColumn="0" w:noHBand="0" w:noVBand="1"/>
      </w:tblPr>
      <w:tblGrid>
        <w:gridCol w:w="9870"/>
      </w:tblGrid>
      <w:tr w:rsidR="007E0929" w:rsidRPr="00B55C80" w14:paraId="732D098E" w14:textId="77777777" w:rsidTr="007E0929">
        <w:trPr>
          <w:trHeight w:val="710"/>
        </w:trPr>
        <w:tc>
          <w:tcPr>
            <w:tcW w:w="9870" w:type="dxa"/>
            <w:tc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tcBorders>
          </w:tcPr>
          <w:p w14:paraId="0B271510" w14:textId="77777777" w:rsidR="007E0929" w:rsidRDefault="007E0929" w:rsidP="003D6889">
            <w:pPr>
              <w:ind w:left="-450"/>
              <w:rPr>
                <w:rFonts w:cstheme="minorHAnsi"/>
                <w:b/>
              </w:rPr>
            </w:pPr>
          </w:p>
          <w:p w14:paraId="755FB198" w14:textId="77777777" w:rsidR="007E0929" w:rsidRPr="00B55C80" w:rsidRDefault="007E0929" w:rsidP="003D6889">
            <w:pPr>
              <w:ind w:left="-450"/>
              <w:rPr>
                <w:rFonts w:cstheme="minorHAnsi"/>
                <w:b/>
              </w:rPr>
            </w:pPr>
          </w:p>
        </w:tc>
      </w:tr>
    </w:tbl>
    <w:p w14:paraId="5778CBA4" w14:textId="7FEAE656" w:rsidR="00355EA9" w:rsidRDefault="00355EA9" w:rsidP="000C333A">
      <w:pPr>
        <w:spacing w:after="0" w:line="240" w:lineRule="auto"/>
        <w:rPr>
          <w:rFonts w:cstheme="minorHAnsi"/>
          <w:b/>
        </w:rPr>
      </w:pPr>
    </w:p>
    <w:p w14:paraId="7193702B" w14:textId="479B3E5A" w:rsidR="007150E3" w:rsidRPr="007150E3" w:rsidRDefault="007150E3" w:rsidP="007150E3">
      <w:pPr>
        <w:spacing w:after="0" w:line="240" w:lineRule="auto"/>
        <w:rPr>
          <w:rFonts w:cstheme="minorHAnsi"/>
        </w:rPr>
      </w:pPr>
      <w:r w:rsidRPr="007150E3">
        <w:rPr>
          <w:rFonts w:cstheme="minorHAnsi"/>
        </w:rPr>
        <w:t xml:space="preserve">As </w:t>
      </w:r>
      <w:r w:rsidR="00236F44">
        <w:rPr>
          <w:rFonts w:cstheme="minorHAnsi"/>
          <w:b/>
        </w:rPr>
        <w:t>Attachment 4</w:t>
      </w:r>
      <w:r w:rsidRPr="007150E3">
        <w:rPr>
          <w:rFonts w:cstheme="minorHAnsi"/>
        </w:rPr>
        <w:t>, please submit a 3-year budget for your program</w:t>
      </w:r>
      <w:r w:rsidR="00236F44">
        <w:rPr>
          <w:rFonts w:cstheme="minorHAnsi"/>
        </w:rPr>
        <w:t>.</w:t>
      </w:r>
    </w:p>
    <w:p w14:paraId="169B1796" w14:textId="77777777" w:rsidR="007150E3" w:rsidRDefault="007150E3" w:rsidP="000C333A">
      <w:pPr>
        <w:spacing w:after="0" w:line="240" w:lineRule="auto"/>
        <w:rPr>
          <w:rFonts w:cstheme="minorHAnsi"/>
          <w:b/>
        </w:rPr>
      </w:pPr>
    </w:p>
    <w:p w14:paraId="4603D2FB" w14:textId="77777777" w:rsidR="009B6C1D" w:rsidRDefault="009B6C1D" w:rsidP="009B6C1D">
      <w:pPr>
        <w:pStyle w:val="ListParagraph"/>
        <w:numPr>
          <w:ilvl w:val="0"/>
          <w:numId w:val="14"/>
        </w:numPr>
        <w:spacing w:after="0" w:line="240" w:lineRule="auto"/>
        <w:rPr>
          <w:rFonts w:cstheme="minorHAnsi"/>
          <w:b/>
        </w:rPr>
      </w:pPr>
      <w:r>
        <w:rPr>
          <w:rFonts w:cstheme="minorHAnsi"/>
          <w:b/>
        </w:rPr>
        <w:t>Establishing Long-Term Support</w:t>
      </w:r>
    </w:p>
    <w:p w14:paraId="1BC1CA64" w14:textId="77777777" w:rsidR="009B6C1D" w:rsidRDefault="009B6C1D" w:rsidP="009B6C1D">
      <w:pPr>
        <w:spacing w:after="0" w:line="240" w:lineRule="auto"/>
        <w:rPr>
          <w:rFonts w:cstheme="minorHAnsi"/>
          <w:b/>
        </w:rPr>
      </w:pPr>
    </w:p>
    <w:p w14:paraId="747E24AF" w14:textId="2B71B050" w:rsidR="00D85447" w:rsidRDefault="001C2A0D" w:rsidP="009B6C1D">
      <w:pPr>
        <w:spacing w:after="0" w:line="240" w:lineRule="auto"/>
        <w:rPr>
          <w:rFonts w:cstheme="minorHAnsi"/>
        </w:rPr>
      </w:pPr>
      <w:r w:rsidRPr="001C2A0D">
        <w:rPr>
          <w:rFonts w:cstheme="minorHAnsi"/>
        </w:rPr>
        <w:t xml:space="preserve">What is your strategy for obtaining long-term financial support (beyond the first three years of operation)? </w:t>
      </w:r>
    </w:p>
    <w:tbl>
      <w:tblPr>
        <w:tblStyle w:val="TableGrid"/>
        <w:tblW w:w="0" w:type="auto"/>
        <w:tblLook w:val="04A0" w:firstRow="1" w:lastRow="0" w:firstColumn="1" w:lastColumn="0" w:noHBand="0" w:noVBand="1"/>
      </w:tblPr>
      <w:tblGrid>
        <w:gridCol w:w="9870"/>
      </w:tblGrid>
      <w:tr w:rsidR="007E0929" w:rsidRPr="00B55C80" w14:paraId="0C329EF1" w14:textId="77777777" w:rsidTr="00EE54A4">
        <w:trPr>
          <w:trHeight w:val="710"/>
        </w:trPr>
        <w:tc>
          <w:tcPr>
            <w:tcW w:w="9870" w:type="dxa"/>
            <w:tc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tcBorders>
          </w:tcPr>
          <w:p w14:paraId="3267548E" w14:textId="77777777" w:rsidR="007E0929" w:rsidRDefault="007E0929" w:rsidP="003D6889">
            <w:pPr>
              <w:ind w:left="-450"/>
              <w:rPr>
                <w:rFonts w:cstheme="minorHAnsi"/>
                <w:b/>
              </w:rPr>
            </w:pPr>
          </w:p>
          <w:p w14:paraId="41238F06" w14:textId="77777777" w:rsidR="007E0929" w:rsidRPr="00B55C80" w:rsidRDefault="007E0929" w:rsidP="003D6889">
            <w:pPr>
              <w:ind w:left="-450"/>
              <w:rPr>
                <w:rFonts w:cstheme="minorHAnsi"/>
                <w:b/>
              </w:rPr>
            </w:pPr>
          </w:p>
        </w:tc>
      </w:tr>
    </w:tbl>
    <w:p w14:paraId="480B8EA5" w14:textId="6DA04A72" w:rsidR="003F4F96" w:rsidRDefault="003F4F96" w:rsidP="009B6C1D">
      <w:pPr>
        <w:spacing w:after="0" w:line="240" w:lineRule="auto"/>
        <w:rPr>
          <w:rFonts w:cstheme="minorHAnsi"/>
          <w:b/>
        </w:rPr>
      </w:pPr>
    </w:p>
    <w:p w14:paraId="3954E88E" w14:textId="77777777" w:rsidR="003F4F96" w:rsidRDefault="003F4F96">
      <w:pPr>
        <w:rPr>
          <w:rFonts w:cstheme="minorHAnsi"/>
          <w:b/>
        </w:rPr>
      </w:pPr>
      <w:r>
        <w:rPr>
          <w:rFonts w:cstheme="minorHAnsi"/>
          <w:b/>
        </w:rPr>
        <w:br w:type="page"/>
      </w:r>
    </w:p>
    <w:p w14:paraId="395ADB6A" w14:textId="77777777" w:rsidR="009B6C1D" w:rsidRDefault="009B6C1D" w:rsidP="009B6C1D">
      <w:pPr>
        <w:spacing w:after="0" w:line="240" w:lineRule="auto"/>
        <w:rPr>
          <w:rFonts w:cstheme="minorHAnsi"/>
          <w:b/>
        </w:rPr>
      </w:pPr>
    </w:p>
    <w:p w14:paraId="184EFB07" w14:textId="77777777" w:rsidR="00307D8E" w:rsidRDefault="00307D8E" w:rsidP="00307D8E">
      <w:pPr>
        <w:pStyle w:val="ListParagraph"/>
        <w:numPr>
          <w:ilvl w:val="0"/>
          <w:numId w:val="9"/>
        </w:numPr>
        <w:spacing w:after="0" w:line="240" w:lineRule="auto"/>
        <w:ind w:left="180" w:hanging="630"/>
        <w:rPr>
          <w:rFonts w:cstheme="minorHAnsi"/>
          <w:b/>
        </w:rPr>
      </w:pPr>
      <w:r>
        <w:rPr>
          <w:rFonts w:cstheme="minorHAnsi"/>
          <w:b/>
        </w:rPr>
        <w:t>Timeline for Implementation</w:t>
      </w:r>
    </w:p>
    <w:p w14:paraId="2900F3D1" w14:textId="77777777" w:rsidR="00307D8E" w:rsidRDefault="00307D8E" w:rsidP="00307D8E">
      <w:pPr>
        <w:spacing w:after="0" w:line="240" w:lineRule="auto"/>
        <w:rPr>
          <w:rFonts w:cstheme="minorHAnsi"/>
          <w:b/>
        </w:rPr>
      </w:pPr>
    </w:p>
    <w:p w14:paraId="24965C37" w14:textId="77777777" w:rsidR="00D27035" w:rsidRPr="00D27035" w:rsidRDefault="00D27035" w:rsidP="00D27035">
      <w:pPr>
        <w:spacing w:after="0" w:line="240" w:lineRule="auto"/>
        <w:rPr>
          <w:rFonts w:cstheme="minorHAnsi"/>
        </w:rPr>
      </w:pPr>
      <w:r w:rsidRPr="00D27035">
        <w:rPr>
          <w:rFonts w:cstheme="minorHAnsi"/>
        </w:rPr>
        <w:t>Given your understanding of the activities involved in start-up, what is your timeline for implementing Nurse-Family Partnership?</w:t>
      </w:r>
    </w:p>
    <w:tbl>
      <w:tblPr>
        <w:tblW w:w="9933" w:type="dxa"/>
        <w:tblInd w:w="-15" w:type="dxa"/>
        <w:tblBorders>
          <w:top w:val="double" w:sz="4" w:space="0" w:color="6E86A7"/>
          <w:left w:val="double" w:sz="4" w:space="0" w:color="6E86A7"/>
          <w:bottom w:val="double" w:sz="4" w:space="0" w:color="6E86A7"/>
          <w:right w:val="double" w:sz="4" w:space="0" w:color="6E86A7"/>
          <w:insideH w:val="single" w:sz="4" w:space="0" w:color="0F3A68"/>
          <w:insideV w:val="dotted" w:sz="4" w:space="0" w:color="6E86A7"/>
        </w:tblBorders>
        <w:tblLayout w:type="fixed"/>
        <w:tblLook w:val="01E0" w:firstRow="1" w:lastRow="1" w:firstColumn="1" w:lastColumn="1" w:noHBand="0" w:noVBand="0"/>
      </w:tblPr>
      <w:tblGrid>
        <w:gridCol w:w="7683"/>
        <w:gridCol w:w="2250"/>
      </w:tblGrid>
      <w:tr w:rsidR="00D27035" w:rsidRPr="00D27035" w14:paraId="56B7A2B8" w14:textId="77777777" w:rsidTr="00D27035">
        <w:trPr>
          <w:trHeight w:val="198"/>
        </w:trPr>
        <w:tc>
          <w:tcPr>
            <w:tcW w:w="7683" w:type="dxa"/>
            <w:tcBorders>
              <w:top w:val="double" w:sz="4" w:space="0" w:color="6E86A7"/>
            </w:tcBorders>
            <w:shd w:val="clear" w:color="auto" w:fill="ACB9CC"/>
            <w:vAlign w:val="center"/>
          </w:tcPr>
          <w:p w14:paraId="6E20DBAC" w14:textId="77777777" w:rsidR="00D27035" w:rsidRPr="00D27035" w:rsidRDefault="00D27035" w:rsidP="00D27035">
            <w:pPr>
              <w:spacing w:after="0" w:line="240" w:lineRule="auto"/>
              <w:rPr>
                <w:rFonts w:cstheme="minorHAnsi"/>
                <w:b/>
              </w:rPr>
            </w:pPr>
            <w:r w:rsidRPr="00D27035">
              <w:rPr>
                <w:rFonts w:cstheme="minorHAnsi"/>
                <w:b/>
              </w:rPr>
              <w:t>Implementation Timeline</w:t>
            </w:r>
          </w:p>
        </w:tc>
        <w:tc>
          <w:tcPr>
            <w:tcW w:w="2250" w:type="dxa"/>
            <w:tcBorders>
              <w:top w:val="double" w:sz="4" w:space="0" w:color="6E86A7"/>
            </w:tcBorders>
            <w:shd w:val="clear" w:color="auto" w:fill="ACB9CC"/>
            <w:vAlign w:val="center"/>
          </w:tcPr>
          <w:p w14:paraId="7D984C64" w14:textId="77777777" w:rsidR="00D27035" w:rsidRPr="00D27035" w:rsidRDefault="00D27035" w:rsidP="00D27035">
            <w:pPr>
              <w:spacing w:after="0" w:line="240" w:lineRule="auto"/>
              <w:rPr>
                <w:rFonts w:cstheme="minorHAnsi"/>
                <w:b/>
              </w:rPr>
            </w:pPr>
            <w:r w:rsidRPr="00D27035">
              <w:rPr>
                <w:rFonts w:cstheme="minorHAnsi"/>
                <w:b/>
              </w:rPr>
              <w:t>Month/Year</w:t>
            </w:r>
          </w:p>
        </w:tc>
      </w:tr>
      <w:tr w:rsidR="00D27035" w:rsidRPr="00D27035" w14:paraId="3DD67BB9" w14:textId="77777777" w:rsidTr="00D27035">
        <w:trPr>
          <w:trHeight w:val="467"/>
        </w:trPr>
        <w:tc>
          <w:tcPr>
            <w:tcW w:w="7683" w:type="dxa"/>
            <w:shd w:val="clear" w:color="auto" w:fill="auto"/>
            <w:vAlign w:val="center"/>
          </w:tcPr>
          <w:p w14:paraId="5DEA5990" w14:textId="77777777" w:rsidR="00D27035" w:rsidRPr="00D27035" w:rsidRDefault="00D27035" w:rsidP="00D27035">
            <w:pPr>
              <w:spacing w:after="0" w:line="240" w:lineRule="auto"/>
              <w:rPr>
                <w:rFonts w:cstheme="minorHAnsi"/>
              </w:rPr>
            </w:pPr>
            <w:r w:rsidRPr="00D27035">
              <w:rPr>
                <w:rFonts w:cstheme="minorHAnsi"/>
              </w:rPr>
              <w:t>Post positions and recruit staff</w:t>
            </w:r>
          </w:p>
        </w:tc>
        <w:tc>
          <w:tcPr>
            <w:tcW w:w="2250" w:type="dxa"/>
            <w:shd w:val="clear" w:color="auto" w:fill="auto"/>
            <w:vAlign w:val="center"/>
          </w:tcPr>
          <w:p w14:paraId="027AD8A9" w14:textId="77777777" w:rsidR="00D27035" w:rsidRPr="00D27035" w:rsidRDefault="00D27035" w:rsidP="00D27035">
            <w:pPr>
              <w:spacing w:after="0" w:line="240" w:lineRule="auto"/>
              <w:rPr>
                <w:rFonts w:cstheme="minorHAnsi"/>
              </w:rPr>
            </w:pPr>
          </w:p>
        </w:tc>
      </w:tr>
      <w:tr w:rsidR="00D27035" w:rsidRPr="00D27035" w14:paraId="1D363DBD" w14:textId="77777777" w:rsidTr="00D27035">
        <w:trPr>
          <w:trHeight w:val="468"/>
        </w:trPr>
        <w:tc>
          <w:tcPr>
            <w:tcW w:w="7683" w:type="dxa"/>
            <w:shd w:val="clear" w:color="auto" w:fill="auto"/>
            <w:vAlign w:val="center"/>
          </w:tcPr>
          <w:p w14:paraId="6855481E" w14:textId="77777777" w:rsidR="00D27035" w:rsidRPr="00D27035" w:rsidRDefault="00D27035" w:rsidP="00D27035">
            <w:pPr>
              <w:spacing w:after="0" w:line="240" w:lineRule="auto"/>
              <w:rPr>
                <w:rFonts w:cstheme="minorHAnsi"/>
              </w:rPr>
            </w:pPr>
            <w:r w:rsidRPr="00D27035">
              <w:rPr>
                <w:rFonts w:cstheme="minorHAnsi"/>
              </w:rPr>
              <w:t>Interview and hire nurse supervisor, nurse home visitors and administrative support staff</w:t>
            </w:r>
          </w:p>
        </w:tc>
        <w:tc>
          <w:tcPr>
            <w:tcW w:w="2250" w:type="dxa"/>
            <w:shd w:val="clear" w:color="auto" w:fill="auto"/>
            <w:vAlign w:val="center"/>
          </w:tcPr>
          <w:p w14:paraId="2ABC848F" w14:textId="77777777" w:rsidR="00D27035" w:rsidRPr="00D27035" w:rsidRDefault="00D27035" w:rsidP="00D27035">
            <w:pPr>
              <w:spacing w:after="0" w:line="240" w:lineRule="auto"/>
              <w:rPr>
                <w:rFonts w:cstheme="minorHAnsi"/>
              </w:rPr>
            </w:pPr>
          </w:p>
        </w:tc>
      </w:tr>
      <w:tr w:rsidR="00D27035" w:rsidRPr="00D27035" w14:paraId="5C305BD1" w14:textId="77777777" w:rsidTr="00D27035">
        <w:trPr>
          <w:trHeight w:val="467"/>
        </w:trPr>
        <w:tc>
          <w:tcPr>
            <w:tcW w:w="7683" w:type="dxa"/>
            <w:shd w:val="clear" w:color="auto" w:fill="auto"/>
            <w:vAlign w:val="center"/>
          </w:tcPr>
          <w:p w14:paraId="44EB42B1" w14:textId="77777777" w:rsidR="00D27035" w:rsidRPr="00D27035" w:rsidRDefault="00D27035" w:rsidP="00D27035">
            <w:pPr>
              <w:spacing w:after="0" w:line="240" w:lineRule="auto"/>
              <w:rPr>
                <w:rFonts w:cstheme="minorHAnsi"/>
              </w:rPr>
            </w:pPr>
            <w:r w:rsidRPr="00D27035">
              <w:rPr>
                <w:rFonts w:cstheme="minorHAnsi"/>
              </w:rPr>
              <w:t>Attend NFP Education in Denver, CO</w:t>
            </w:r>
          </w:p>
        </w:tc>
        <w:tc>
          <w:tcPr>
            <w:tcW w:w="2250" w:type="dxa"/>
            <w:shd w:val="clear" w:color="auto" w:fill="auto"/>
            <w:vAlign w:val="center"/>
          </w:tcPr>
          <w:p w14:paraId="106A61A3" w14:textId="77777777" w:rsidR="00D27035" w:rsidRPr="00D27035" w:rsidRDefault="00D27035" w:rsidP="00D27035">
            <w:pPr>
              <w:spacing w:after="0" w:line="240" w:lineRule="auto"/>
              <w:rPr>
                <w:rFonts w:cstheme="minorHAnsi"/>
              </w:rPr>
            </w:pPr>
          </w:p>
        </w:tc>
      </w:tr>
      <w:tr w:rsidR="00D27035" w:rsidRPr="00D27035" w14:paraId="1EC082FE" w14:textId="77777777" w:rsidTr="00D27035">
        <w:trPr>
          <w:trHeight w:val="468"/>
        </w:trPr>
        <w:tc>
          <w:tcPr>
            <w:tcW w:w="7683" w:type="dxa"/>
            <w:shd w:val="clear" w:color="auto" w:fill="auto"/>
            <w:vAlign w:val="center"/>
          </w:tcPr>
          <w:p w14:paraId="463F4435" w14:textId="77777777" w:rsidR="00D27035" w:rsidRPr="00D27035" w:rsidRDefault="00D27035" w:rsidP="00D27035">
            <w:pPr>
              <w:spacing w:after="0" w:line="240" w:lineRule="auto"/>
              <w:rPr>
                <w:rFonts w:cstheme="minorHAnsi"/>
              </w:rPr>
            </w:pPr>
            <w:r w:rsidRPr="00D27035">
              <w:rPr>
                <w:rFonts w:cstheme="minorHAnsi"/>
              </w:rPr>
              <w:t>Begin enrolling clients</w:t>
            </w:r>
          </w:p>
        </w:tc>
        <w:tc>
          <w:tcPr>
            <w:tcW w:w="2250" w:type="dxa"/>
            <w:shd w:val="clear" w:color="auto" w:fill="auto"/>
            <w:vAlign w:val="center"/>
          </w:tcPr>
          <w:p w14:paraId="04287295" w14:textId="77777777" w:rsidR="00D27035" w:rsidRPr="00D27035" w:rsidRDefault="00D27035" w:rsidP="00D27035">
            <w:pPr>
              <w:spacing w:after="0" w:line="240" w:lineRule="auto"/>
              <w:rPr>
                <w:rFonts w:cstheme="minorHAnsi"/>
              </w:rPr>
            </w:pPr>
          </w:p>
        </w:tc>
      </w:tr>
      <w:tr w:rsidR="00D27035" w:rsidRPr="00D27035" w14:paraId="2C9A3AAC" w14:textId="77777777" w:rsidTr="00D27035">
        <w:trPr>
          <w:trHeight w:val="468"/>
        </w:trPr>
        <w:tc>
          <w:tcPr>
            <w:tcW w:w="7683" w:type="dxa"/>
            <w:shd w:val="clear" w:color="auto" w:fill="auto"/>
            <w:vAlign w:val="center"/>
          </w:tcPr>
          <w:p w14:paraId="5A6DFAFA" w14:textId="77777777" w:rsidR="00D27035" w:rsidRPr="00D27035" w:rsidRDefault="00D27035" w:rsidP="00D27035">
            <w:pPr>
              <w:spacing w:after="0" w:line="240" w:lineRule="auto"/>
              <w:rPr>
                <w:rFonts w:cstheme="minorHAnsi"/>
              </w:rPr>
            </w:pPr>
            <w:r w:rsidRPr="00D27035">
              <w:rPr>
                <w:rFonts w:cstheme="minorHAnsi"/>
              </w:rPr>
              <w:t>Reach full caseloads</w:t>
            </w:r>
          </w:p>
        </w:tc>
        <w:tc>
          <w:tcPr>
            <w:tcW w:w="2250" w:type="dxa"/>
            <w:shd w:val="clear" w:color="auto" w:fill="auto"/>
            <w:vAlign w:val="center"/>
          </w:tcPr>
          <w:p w14:paraId="48422535" w14:textId="77777777" w:rsidR="00D27035" w:rsidRPr="00D27035" w:rsidRDefault="00D27035" w:rsidP="00D27035">
            <w:pPr>
              <w:spacing w:after="0" w:line="240" w:lineRule="auto"/>
              <w:rPr>
                <w:rFonts w:cstheme="minorHAnsi"/>
              </w:rPr>
            </w:pPr>
          </w:p>
        </w:tc>
      </w:tr>
    </w:tbl>
    <w:p w14:paraId="33C998D9" w14:textId="77777777" w:rsidR="00307D8E" w:rsidRDefault="00307D8E" w:rsidP="00307D8E">
      <w:pPr>
        <w:spacing w:after="0" w:line="240" w:lineRule="auto"/>
        <w:rPr>
          <w:rFonts w:cstheme="minorHAnsi"/>
          <w:b/>
        </w:rPr>
      </w:pPr>
    </w:p>
    <w:p w14:paraId="697D0A47" w14:textId="77777777" w:rsidR="008A2797" w:rsidRDefault="008A2797" w:rsidP="00307D8E">
      <w:pPr>
        <w:spacing w:after="0" w:line="240" w:lineRule="auto"/>
        <w:rPr>
          <w:rFonts w:cstheme="minorHAnsi"/>
          <w:b/>
        </w:rPr>
      </w:pPr>
    </w:p>
    <w:p w14:paraId="0DA423A8" w14:textId="584414C9" w:rsidR="008A2797" w:rsidRPr="00EE54A4" w:rsidRDefault="00860D69" w:rsidP="005A2DCF">
      <w:pPr>
        <w:pStyle w:val="ListParagraph"/>
        <w:numPr>
          <w:ilvl w:val="0"/>
          <w:numId w:val="9"/>
        </w:numPr>
        <w:spacing w:after="0" w:line="240" w:lineRule="auto"/>
        <w:ind w:left="630" w:hanging="990"/>
        <w:rPr>
          <w:rFonts w:cstheme="minorHAnsi"/>
          <w:b/>
        </w:rPr>
      </w:pPr>
      <w:r>
        <w:rPr>
          <w:rFonts w:cstheme="minorHAnsi"/>
          <w:b/>
        </w:rPr>
        <w:t xml:space="preserve">Agency </w:t>
      </w:r>
      <w:r w:rsidR="008A2797">
        <w:rPr>
          <w:rFonts w:cstheme="minorHAnsi"/>
          <w:b/>
        </w:rPr>
        <w:t>Checklist</w:t>
      </w:r>
    </w:p>
    <w:p w14:paraId="6CF8ADFC" w14:textId="56C458F6" w:rsidR="004A4665" w:rsidRPr="00FC130A" w:rsidRDefault="00B3613C" w:rsidP="004A4665">
      <w:pPr>
        <w:spacing w:after="0" w:line="240" w:lineRule="auto"/>
        <w:rPr>
          <w:rFonts w:cstheme="minorHAnsi"/>
          <w:bCs/>
        </w:rPr>
      </w:pPr>
      <w:sdt>
        <w:sdtPr>
          <w:rPr>
            <w:rFonts w:ascii="Garamond" w:hAnsi="Garamond"/>
            <w:sz w:val="24"/>
          </w:rPr>
          <w:id w:val="1973557855"/>
          <w14:checkbox>
            <w14:checked w14:val="0"/>
            <w14:checkedState w14:val="2612" w14:font="MS Gothic"/>
            <w14:uncheckedState w14:val="2610" w14:font="MS Gothic"/>
          </w14:checkbox>
        </w:sdtPr>
        <w:sdtEndPr/>
        <w:sdtContent>
          <w:r w:rsidR="00D910EF" w:rsidRPr="00D910EF">
            <w:rPr>
              <w:rFonts w:ascii="MS Gothic" w:eastAsia="MS Gothic" w:hAnsi="MS Gothic" w:hint="eastAsia"/>
              <w:sz w:val="24"/>
            </w:rPr>
            <w:t>☐</w:t>
          </w:r>
        </w:sdtContent>
      </w:sdt>
      <w:r w:rsidR="004A4665" w:rsidRPr="00FC130A">
        <w:rPr>
          <w:rFonts w:cstheme="minorHAnsi"/>
          <w:bCs/>
        </w:rPr>
        <w:tab/>
        <w:t>Completed Implementation Plan (All sections completed)</w:t>
      </w:r>
    </w:p>
    <w:p w14:paraId="1B37811A" w14:textId="5A41EB36" w:rsidR="0025219E" w:rsidRPr="00FC130A" w:rsidRDefault="00B3613C" w:rsidP="0025219E">
      <w:pPr>
        <w:spacing w:after="0" w:line="240" w:lineRule="auto"/>
        <w:rPr>
          <w:rFonts w:cstheme="minorHAnsi"/>
          <w:bCs/>
        </w:rPr>
      </w:pPr>
      <w:sdt>
        <w:sdtPr>
          <w:rPr>
            <w:rFonts w:ascii="Garamond" w:hAnsi="Garamond"/>
            <w:sz w:val="24"/>
          </w:rPr>
          <w:id w:val="402726357"/>
          <w14:checkbox>
            <w14:checked w14:val="0"/>
            <w14:checkedState w14:val="2612" w14:font="MS Gothic"/>
            <w14:uncheckedState w14:val="2610" w14:font="MS Gothic"/>
          </w14:checkbox>
        </w:sdtPr>
        <w:sdtEndPr/>
        <w:sdtContent>
          <w:r w:rsidR="00D910EF" w:rsidRPr="00D910EF">
            <w:rPr>
              <w:rFonts w:ascii="MS Gothic" w:eastAsia="MS Gothic" w:hAnsi="MS Gothic" w:hint="eastAsia"/>
              <w:sz w:val="24"/>
            </w:rPr>
            <w:t>☐</w:t>
          </w:r>
        </w:sdtContent>
      </w:sdt>
      <w:r w:rsidR="0025219E" w:rsidRPr="00FC130A">
        <w:rPr>
          <w:rFonts w:cstheme="minorHAnsi"/>
          <w:bCs/>
        </w:rPr>
        <w:tab/>
        <w:t>Attachment 1:</w:t>
      </w:r>
      <w:r w:rsidR="0025219E" w:rsidRPr="00FC130A">
        <w:rPr>
          <w:rFonts w:cstheme="minorHAnsi"/>
          <w:bCs/>
        </w:rPr>
        <w:tab/>
        <w:t>Organizational Chart</w:t>
      </w:r>
    </w:p>
    <w:p w14:paraId="3B60934B" w14:textId="0296EBA5" w:rsidR="008A2797" w:rsidRDefault="00B3613C" w:rsidP="008A2797">
      <w:pPr>
        <w:spacing w:after="0" w:line="240" w:lineRule="auto"/>
        <w:rPr>
          <w:rFonts w:cstheme="minorHAnsi"/>
          <w:bCs/>
        </w:rPr>
      </w:pPr>
      <w:sdt>
        <w:sdtPr>
          <w:rPr>
            <w:rFonts w:ascii="Garamond" w:hAnsi="Garamond"/>
            <w:sz w:val="24"/>
          </w:rPr>
          <w:id w:val="100926601"/>
          <w14:checkbox>
            <w14:checked w14:val="0"/>
            <w14:checkedState w14:val="2612" w14:font="MS Gothic"/>
            <w14:uncheckedState w14:val="2610" w14:font="MS Gothic"/>
          </w14:checkbox>
        </w:sdtPr>
        <w:sdtEndPr/>
        <w:sdtContent>
          <w:r w:rsidR="00D910EF" w:rsidRPr="00D910EF">
            <w:rPr>
              <w:rFonts w:ascii="MS Gothic" w:eastAsia="MS Gothic" w:hAnsi="MS Gothic" w:hint="eastAsia"/>
              <w:sz w:val="24"/>
            </w:rPr>
            <w:t>☐</w:t>
          </w:r>
        </w:sdtContent>
      </w:sdt>
      <w:r w:rsidR="008A2797" w:rsidRPr="00FC130A">
        <w:rPr>
          <w:rFonts w:cstheme="minorHAnsi"/>
          <w:bCs/>
        </w:rPr>
        <w:tab/>
      </w:r>
      <w:r w:rsidR="0025219E" w:rsidRPr="00FC130A">
        <w:rPr>
          <w:rFonts w:cstheme="minorHAnsi"/>
          <w:bCs/>
        </w:rPr>
        <w:t>Attachment 2</w:t>
      </w:r>
      <w:r w:rsidR="008A2797" w:rsidRPr="00FC130A">
        <w:rPr>
          <w:rFonts w:cstheme="minorHAnsi"/>
          <w:bCs/>
        </w:rPr>
        <w:t>:</w:t>
      </w:r>
      <w:r w:rsidR="008A2797" w:rsidRPr="00FC130A">
        <w:rPr>
          <w:rFonts w:cstheme="minorHAnsi"/>
          <w:bCs/>
        </w:rPr>
        <w:tab/>
        <w:t>NFP Service Area Map</w:t>
      </w:r>
    </w:p>
    <w:p w14:paraId="72DACFF0" w14:textId="44FBB3AC" w:rsidR="00FC2CE7" w:rsidRPr="00FC2CE7" w:rsidRDefault="00FC2CE7" w:rsidP="008A2797">
      <w:pPr>
        <w:spacing w:after="0" w:line="240" w:lineRule="auto"/>
        <w:rPr>
          <w:rFonts w:cstheme="minorHAnsi"/>
          <w:bCs/>
        </w:rPr>
      </w:pPr>
      <w:sdt>
        <w:sdtPr>
          <w:rPr>
            <w:rFonts w:cstheme="minorHAnsi"/>
            <w:bCs/>
          </w:rPr>
          <w:id w:val="-1418789421"/>
          <w14:checkbox>
            <w14:checked w14:val="0"/>
            <w14:checkedState w14:val="2612" w14:font="MS Gothic"/>
            <w14:uncheckedState w14:val="2610" w14:font="MS Gothic"/>
          </w14:checkbox>
        </w:sdtPr>
        <w:sdtContent>
          <w:r w:rsidR="002423BE">
            <w:rPr>
              <w:rFonts w:ascii="MS Gothic" w:eastAsia="MS Gothic" w:hAnsi="MS Gothic" w:cstheme="minorHAnsi" w:hint="eastAsia"/>
              <w:bCs/>
            </w:rPr>
            <w:t>☐</w:t>
          </w:r>
        </w:sdtContent>
      </w:sdt>
      <w:r w:rsidRPr="00FC2CE7">
        <w:rPr>
          <w:rFonts w:cstheme="minorHAnsi"/>
          <w:bCs/>
        </w:rPr>
        <w:tab/>
        <w:t>Attachment 3</w:t>
      </w:r>
      <w:r>
        <w:rPr>
          <w:rFonts w:cstheme="minorHAnsi"/>
          <w:bCs/>
        </w:rPr>
        <w:t>:</w:t>
      </w:r>
      <w:r>
        <w:rPr>
          <w:rFonts w:cstheme="minorHAnsi"/>
          <w:bCs/>
        </w:rPr>
        <w:tab/>
        <w:t>Proof of Match Funds</w:t>
      </w:r>
    </w:p>
    <w:p w14:paraId="1E868450" w14:textId="10BE3D79" w:rsidR="008A2797" w:rsidRPr="00FC130A" w:rsidRDefault="00B3613C" w:rsidP="008A2797">
      <w:pPr>
        <w:spacing w:after="0" w:line="240" w:lineRule="auto"/>
        <w:rPr>
          <w:rFonts w:cstheme="minorHAnsi"/>
          <w:bCs/>
        </w:rPr>
      </w:pPr>
      <w:sdt>
        <w:sdtPr>
          <w:rPr>
            <w:rFonts w:ascii="Garamond" w:hAnsi="Garamond"/>
            <w:sz w:val="24"/>
          </w:rPr>
          <w:id w:val="-1335306288"/>
          <w14:checkbox>
            <w14:checked w14:val="0"/>
            <w14:checkedState w14:val="2612" w14:font="MS Gothic"/>
            <w14:uncheckedState w14:val="2610" w14:font="MS Gothic"/>
          </w14:checkbox>
        </w:sdtPr>
        <w:sdtEndPr/>
        <w:sdtContent>
          <w:r w:rsidR="00D910EF" w:rsidRPr="00643A0F">
            <w:rPr>
              <w:rFonts w:ascii="MS Gothic" w:eastAsia="MS Gothic" w:hAnsi="MS Gothic" w:hint="eastAsia"/>
              <w:sz w:val="24"/>
            </w:rPr>
            <w:t>☐</w:t>
          </w:r>
        </w:sdtContent>
      </w:sdt>
      <w:r w:rsidR="008A2797" w:rsidRPr="00643A0F">
        <w:rPr>
          <w:rFonts w:cstheme="minorHAnsi"/>
          <w:bCs/>
        </w:rPr>
        <w:tab/>
      </w:r>
      <w:r w:rsidR="00FC2CE7">
        <w:rPr>
          <w:rFonts w:cstheme="minorHAnsi"/>
          <w:bCs/>
        </w:rPr>
        <w:t>Attachment 4</w:t>
      </w:r>
      <w:r w:rsidR="007E0929" w:rsidRPr="00643A0F">
        <w:rPr>
          <w:rFonts w:cstheme="minorHAnsi"/>
          <w:bCs/>
        </w:rPr>
        <w:t>:</w:t>
      </w:r>
      <w:r w:rsidR="007E0929" w:rsidRPr="00643A0F">
        <w:rPr>
          <w:rFonts w:cstheme="minorHAnsi"/>
          <w:bCs/>
        </w:rPr>
        <w:tab/>
        <w:t xml:space="preserve">Three-Year Budget </w:t>
      </w:r>
      <w:r w:rsidR="00635FAA">
        <w:rPr>
          <w:rFonts w:cstheme="minorHAnsi"/>
          <w:bCs/>
        </w:rPr>
        <w:t>(in Excel format, not PDF</w:t>
      </w:r>
      <w:r w:rsidR="00355EA9" w:rsidRPr="00643A0F">
        <w:rPr>
          <w:rFonts w:cstheme="minorHAnsi"/>
          <w:bCs/>
        </w:rPr>
        <w:t>)</w:t>
      </w:r>
    </w:p>
    <w:p w14:paraId="298EB8B3" w14:textId="77777777" w:rsidR="008A2797" w:rsidRDefault="008A2797" w:rsidP="00307D8E">
      <w:pPr>
        <w:spacing w:after="0" w:line="240" w:lineRule="auto"/>
        <w:rPr>
          <w:rFonts w:cstheme="minorHAnsi"/>
          <w:b/>
        </w:rPr>
      </w:pPr>
    </w:p>
    <w:p w14:paraId="63506804" w14:textId="77777777" w:rsidR="00E05C7F" w:rsidRDefault="00E05C7F" w:rsidP="00307D8E">
      <w:pPr>
        <w:spacing w:after="0" w:line="240" w:lineRule="auto"/>
        <w:rPr>
          <w:rFonts w:cstheme="minorHAnsi"/>
          <w:b/>
        </w:rPr>
      </w:pPr>
    </w:p>
    <w:p w14:paraId="1EB35C1D" w14:textId="77777777" w:rsidR="00E05C7F" w:rsidRDefault="00E05C7F" w:rsidP="00307D8E">
      <w:pPr>
        <w:spacing w:after="0" w:line="240" w:lineRule="auto"/>
        <w:rPr>
          <w:rFonts w:cstheme="minorHAnsi"/>
          <w:b/>
        </w:rPr>
      </w:pPr>
    </w:p>
    <w:p w14:paraId="61E18545" w14:textId="77777777" w:rsidR="00B43F22" w:rsidRPr="00B43F22" w:rsidRDefault="00B43F22" w:rsidP="00B43F22">
      <w:pPr>
        <w:spacing w:after="0" w:line="240" w:lineRule="auto"/>
        <w:rPr>
          <w:rFonts w:cstheme="minorHAnsi"/>
          <w:b/>
        </w:rPr>
      </w:pPr>
      <w:r w:rsidRPr="00B43F22">
        <w:rPr>
          <w:rFonts w:cstheme="minorHAnsi"/>
          <w:b/>
        </w:rPr>
        <w:t>When complete, p</w:t>
      </w:r>
      <w:r w:rsidR="00B402F5">
        <w:rPr>
          <w:rFonts w:cstheme="minorHAnsi"/>
          <w:b/>
        </w:rPr>
        <w:t xml:space="preserve">lease email this document (including </w:t>
      </w:r>
      <w:r w:rsidRPr="00B43F22">
        <w:rPr>
          <w:rFonts w:cstheme="minorHAnsi"/>
          <w:b/>
        </w:rPr>
        <w:t>attachment</w:t>
      </w:r>
      <w:r w:rsidR="00B402F5">
        <w:rPr>
          <w:rFonts w:cstheme="minorHAnsi"/>
          <w:b/>
        </w:rPr>
        <w:t>s)</w:t>
      </w:r>
      <w:r w:rsidRPr="00B43F22">
        <w:rPr>
          <w:rFonts w:cstheme="minorHAnsi"/>
          <w:b/>
        </w:rPr>
        <w:t xml:space="preserve"> with your Request for Proposal application to: </w:t>
      </w:r>
      <w:hyperlink r:id="rId7" w:history="1">
        <w:r w:rsidRPr="00B43F22">
          <w:rPr>
            <w:rStyle w:val="Hyperlink"/>
            <w:rFonts w:cstheme="minorHAnsi"/>
            <w:b/>
          </w:rPr>
          <w:t>IncentiveFund@nursefamilypartnership.org</w:t>
        </w:r>
      </w:hyperlink>
      <w:r w:rsidRPr="00B43F22">
        <w:rPr>
          <w:rFonts w:cstheme="minorHAnsi"/>
          <w:b/>
        </w:rPr>
        <w:t>.</w:t>
      </w:r>
    </w:p>
    <w:p w14:paraId="23C2A5E0" w14:textId="77777777" w:rsidR="00B43F22" w:rsidRPr="00307D8E" w:rsidRDefault="00B43F22" w:rsidP="00307D8E">
      <w:pPr>
        <w:spacing w:after="0" w:line="240" w:lineRule="auto"/>
        <w:rPr>
          <w:rFonts w:cstheme="minorHAnsi"/>
          <w:b/>
        </w:rPr>
      </w:pPr>
    </w:p>
    <w:sectPr w:rsidR="00B43F22" w:rsidRPr="00307D8E" w:rsidSect="00BF01C9">
      <w:headerReference w:type="default" r:id="rId8"/>
      <w:footerReference w:type="default" r:id="rId9"/>
      <w:pgSz w:w="12240" w:h="15840"/>
      <w:pgMar w:top="990" w:right="90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AD329" w14:textId="77777777" w:rsidR="00B3613C" w:rsidRDefault="00B3613C" w:rsidP="00205719">
      <w:pPr>
        <w:spacing w:after="0" w:line="240" w:lineRule="auto"/>
      </w:pPr>
      <w:r>
        <w:separator/>
      </w:r>
    </w:p>
  </w:endnote>
  <w:endnote w:type="continuationSeparator" w:id="0">
    <w:p w14:paraId="3F62886E" w14:textId="77777777" w:rsidR="00B3613C" w:rsidRDefault="00B3613C" w:rsidP="00205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6DEC8" w14:textId="614AC49F" w:rsidR="002332E7" w:rsidRPr="00513E43" w:rsidRDefault="002332E7" w:rsidP="00513E43">
    <w:pPr>
      <w:pStyle w:val="Footer"/>
      <w:pBdr>
        <w:top w:val="single" w:sz="4" w:space="1" w:color="0F3A68"/>
      </w:pBdr>
      <w:tabs>
        <w:tab w:val="center" w:pos="7200"/>
        <w:tab w:val="right" w:pos="14220"/>
      </w:tabs>
      <w:rPr>
        <w:rFonts w:ascii="Garamond" w:eastAsia="Times New Roman" w:hAnsi="Garamond" w:cs="Times New Roman"/>
        <w:sz w:val="18"/>
        <w:szCs w:val="18"/>
      </w:rPr>
    </w:pPr>
    <w:r>
      <w:rPr>
        <w:rFonts w:ascii="Garamond" w:eastAsia="Times New Roman" w:hAnsi="Garamond" w:cs="Times New Roman"/>
        <w:sz w:val="18"/>
        <w:szCs w:val="18"/>
      </w:rPr>
      <w:t xml:space="preserve">  </w:t>
    </w:r>
    <w:r w:rsidRPr="00513E43">
      <w:rPr>
        <w:rFonts w:ascii="Garamond" w:eastAsia="Times New Roman" w:hAnsi="Garamond" w:cs="Times New Roman"/>
        <w:sz w:val="18"/>
        <w:szCs w:val="18"/>
      </w:rPr>
      <w:t>© Copyright 2017 Nurse-Family Partnership. All rights reserved.</w:t>
    </w:r>
    <w:r w:rsidRPr="00513E43">
      <w:rPr>
        <w:rFonts w:ascii="Garamond" w:eastAsia="Times New Roman" w:hAnsi="Garamond" w:cs="Times New Roman"/>
        <w:sz w:val="18"/>
        <w:szCs w:val="18"/>
      </w:rPr>
      <w:tab/>
    </w:r>
    <w:r>
      <w:rPr>
        <w:rFonts w:ascii="Garamond" w:eastAsia="Times New Roman" w:hAnsi="Garamond" w:cs="Times New Roman"/>
        <w:sz w:val="18"/>
        <w:szCs w:val="18"/>
      </w:rPr>
      <w:t xml:space="preserve">                                                                                </w:t>
    </w:r>
    <w:r w:rsidRPr="005F4AED">
      <w:rPr>
        <w:rFonts w:ascii="Garamond" w:eastAsia="Times New Roman" w:hAnsi="Garamond" w:cs="Times New Roman"/>
        <w:sz w:val="18"/>
        <w:szCs w:val="18"/>
      </w:rPr>
      <w:t xml:space="preserve">Page </w:t>
    </w:r>
    <w:r w:rsidRPr="005F4AED">
      <w:rPr>
        <w:rFonts w:ascii="Garamond" w:eastAsia="Times New Roman" w:hAnsi="Garamond" w:cs="Times New Roman"/>
        <w:sz w:val="18"/>
        <w:szCs w:val="18"/>
      </w:rPr>
      <w:fldChar w:fldCharType="begin"/>
    </w:r>
    <w:r w:rsidRPr="005F4AED">
      <w:rPr>
        <w:rFonts w:ascii="Garamond" w:eastAsia="Times New Roman" w:hAnsi="Garamond" w:cs="Times New Roman"/>
        <w:sz w:val="18"/>
        <w:szCs w:val="18"/>
      </w:rPr>
      <w:instrText xml:space="preserve"> PAGE </w:instrText>
    </w:r>
    <w:r w:rsidRPr="005F4AED">
      <w:rPr>
        <w:rFonts w:ascii="Garamond" w:eastAsia="Times New Roman" w:hAnsi="Garamond" w:cs="Times New Roman"/>
        <w:sz w:val="18"/>
        <w:szCs w:val="18"/>
      </w:rPr>
      <w:fldChar w:fldCharType="separate"/>
    </w:r>
    <w:r w:rsidR="00EB2228">
      <w:rPr>
        <w:rFonts w:ascii="Garamond" w:eastAsia="Times New Roman" w:hAnsi="Garamond" w:cs="Times New Roman"/>
        <w:noProof/>
        <w:sz w:val="18"/>
        <w:szCs w:val="18"/>
      </w:rPr>
      <w:t>11</w:t>
    </w:r>
    <w:r w:rsidRPr="005F4AED">
      <w:rPr>
        <w:rFonts w:ascii="Garamond" w:eastAsia="Times New Roman" w:hAnsi="Garamond" w:cs="Times New Roman"/>
        <w:sz w:val="18"/>
        <w:szCs w:val="18"/>
      </w:rPr>
      <w:fldChar w:fldCharType="end"/>
    </w:r>
    <w:r w:rsidRPr="005F4AED">
      <w:rPr>
        <w:rFonts w:ascii="Garamond" w:eastAsia="Times New Roman" w:hAnsi="Garamond" w:cs="Times New Roman"/>
        <w:sz w:val="18"/>
        <w:szCs w:val="18"/>
      </w:rPr>
      <w:t xml:space="preserve"> of </w:t>
    </w:r>
    <w:r w:rsidRPr="005F4AED">
      <w:rPr>
        <w:rFonts w:ascii="Garamond" w:eastAsia="Times New Roman" w:hAnsi="Garamond" w:cs="Times New Roman"/>
        <w:sz w:val="18"/>
        <w:szCs w:val="18"/>
      </w:rPr>
      <w:fldChar w:fldCharType="begin"/>
    </w:r>
    <w:r w:rsidRPr="005F4AED">
      <w:rPr>
        <w:rFonts w:ascii="Garamond" w:eastAsia="Times New Roman" w:hAnsi="Garamond" w:cs="Times New Roman"/>
        <w:sz w:val="18"/>
        <w:szCs w:val="18"/>
      </w:rPr>
      <w:instrText xml:space="preserve"> NUMPAGES </w:instrText>
    </w:r>
    <w:r w:rsidRPr="005F4AED">
      <w:rPr>
        <w:rFonts w:ascii="Garamond" w:eastAsia="Times New Roman" w:hAnsi="Garamond" w:cs="Times New Roman"/>
        <w:sz w:val="18"/>
        <w:szCs w:val="18"/>
      </w:rPr>
      <w:fldChar w:fldCharType="separate"/>
    </w:r>
    <w:r w:rsidR="00EB2228">
      <w:rPr>
        <w:rFonts w:ascii="Garamond" w:eastAsia="Times New Roman" w:hAnsi="Garamond" w:cs="Times New Roman"/>
        <w:noProof/>
        <w:sz w:val="18"/>
        <w:szCs w:val="18"/>
      </w:rPr>
      <w:t>11</w:t>
    </w:r>
    <w:r w:rsidRPr="005F4AED">
      <w:rPr>
        <w:rFonts w:ascii="Garamond" w:eastAsia="Times New Roman" w:hAnsi="Garamond" w:cs="Times New Roman"/>
        <w:sz w:val="18"/>
        <w:szCs w:val="18"/>
      </w:rPr>
      <w:fldChar w:fldCharType="end"/>
    </w:r>
    <w:r w:rsidRPr="00513E43">
      <w:rPr>
        <w:rFonts w:ascii="Garamond" w:eastAsia="Times New Roman" w:hAnsi="Garamond" w:cs="Times New Roman"/>
        <w:sz w:val="18"/>
        <w:szCs w:val="18"/>
      </w:rPr>
      <w:tab/>
      <w:t xml:space="preserve">     </w:t>
    </w:r>
    <w:r>
      <w:rPr>
        <w:rFonts w:ascii="Garamond" w:eastAsia="Times New Roman" w:hAnsi="Garamond" w:cs="Times New Roman"/>
        <w:sz w:val="18"/>
        <w:szCs w:val="18"/>
      </w:rPr>
      <w:t xml:space="preserve">                                                                    </w:t>
    </w:r>
    <w:r w:rsidRPr="00513E43">
      <w:rPr>
        <w:rFonts w:ascii="Garamond" w:eastAsia="Times New Roman" w:hAnsi="Garamond" w:cs="Times New Roman"/>
        <w:sz w:val="18"/>
        <w:szCs w:val="18"/>
      </w:rPr>
      <w:t xml:space="preserve"> </w:t>
    </w:r>
    <w:r>
      <w:rPr>
        <w:rFonts w:ascii="Garamond" w:eastAsia="Times New Roman" w:hAnsi="Garamond" w:cs="Times New Roman"/>
        <w:sz w:val="18"/>
        <w:szCs w:val="18"/>
      </w:rPr>
      <w:t xml:space="preserve">                                                                                                 </w:t>
    </w:r>
  </w:p>
  <w:p w14:paraId="4EDD622B" w14:textId="77777777" w:rsidR="002332E7" w:rsidRDefault="002332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CACE4" w14:textId="77777777" w:rsidR="00B3613C" w:rsidRDefault="00B3613C" w:rsidP="00205719">
      <w:pPr>
        <w:spacing w:after="0" w:line="240" w:lineRule="auto"/>
      </w:pPr>
      <w:r>
        <w:separator/>
      </w:r>
    </w:p>
  </w:footnote>
  <w:footnote w:type="continuationSeparator" w:id="0">
    <w:p w14:paraId="2D05D6BA" w14:textId="77777777" w:rsidR="00B3613C" w:rsidRDefault="00B3613C" w:rsidP="002057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EE0AF" w14:textId="54BF33E5" w:rsidR="002332E7" w:rsidRDefault="002332E7" w:rsidP="00936C0E">
    <w:pPr>
      <w:pStyle w:val="Header"/>
      <w:ind w:left="-540"/>
    </w:pPr>
    <w:r>
      <w:rPr>
        <w:noProof/>
      </w:rPr>
      <w:drawing>
        <wp:inline distT="0" distB="0" distL="0" distR="0" wp14:anchorId="547B71A8" wp14:editId="1EC4136C">
          <wp:extent cx="1454150" cy="609600"/>
          <wp:effectExtent l="0" t="0" r="0" b="0"/>
          <wp:docPr id="18" name="Picture 18" descr="NF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F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4150" cy="609600"/>
                  </a:xfrm>
                  <a:prstGeom prst="rect">
                    <a:avLst/>
                  </a:prstGeom>
                  <a:noFill/>
                  <a:ln>
                    <a:noFill/>
                  </a:ln>
                </pic:spPr>
              </pic:pic>
            </a:graphicData>
          </a:graphic>
        </wp:inline>
      </w:drawing>
    </w:r>
    <w:r>
      <w:t xml:space="preserve">                   </w:t>
    </w:r>
    <w:r w:rsidRPr="00911F47">
      <w:rPr>
        <w:rFonts w:ascii="Century Gothic" w:hAnsi="Century Gothic"/>
        <w:b/>
        <w:color w:val="0070C0"/>
        <w:sz w:val="24"/>
        <w:szCs w:val="24"/>
      </w:rPr>
      <w:t xml:space="preserve">NFP </w:t>
    </w:r>
    <w:r w:rsidR="00D910EF">
      <w:rPr>
        <w:rFonts w:ascii="Century Gothic" w:hAnsi="Century Gothic"/>
        <w:b/>
        <w:color w:val="0070C0"/>
        <w:sz w:val="24"/>
        <w:szCs w:val="24"/>
      </w:rPr>
      <w:t>Incentive Fund – New Agency Addendum</w:t>
    </w:r>
  </w:p>
  <w:p w14:paraId="4E7E919C" w14:textId="77777777" w:rsidR="002332E7" w:rsidRDefault="002332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2334F"/>
    <w:multiLevelType w:val="hybridMultilevel"/>
    <w:tmpl w:val="D57C778A"/>
    <w:lvl w:ilvl="0" w:tplc="460C8DAA">
      <w:start w:val="2"/>
      <w:numFmt w:val="upperRoman"/>
      <w:lvlText w:val="%1."/>
      <w:lvlJc w:val="left"/>
      <w:pPr>
        <w:tabs>
          <w:tab w:val="num" w:pos="720"/>
        </w:tabs>
        <w:ind w:left="720" w:hanging="720"/>
      </w:pPr>
      <w:rPr>
        <w:rFonts w:hint="default"/>
      </w:rPr>
    </w:lvl>
    <w:lvl w:ilvl="1" w:tplc="0409000F">
      <w:start w:val="1"/>
      <w:numFmt w:val="decimal"/>
      <w:lvlText w:val="%2."/>
      <w:lvlJc w:val="left"/>
      <w:pPr>
        <w:tabs>
          <w:tab w:val="num" w:pos="900"/>
        </w:tabs>
        <w:ind w:left="900" w:hanging="360"/>
      </w:pPr>
      <w:rPr>
        <w:rFonts w:hint="default"/>
      </w:rPr>
    </w:lvl>
    <w:lvl w:ilvl="2" w:tplc="16B4440A">
      <w:start w:val="1"/>
      <w:numFmt w:val="lowerLetter"/>
      <w:lvlText w:val="%3)"/>
      <w:lvlJc w:val="left"/>
      <w:pPr>
        <w:tabs>
          <w:tab w:val="num" w:pos="2250"/>
        </w:tabs>
        <w:ind w:left="2250" w:hanging="360"/>
      </w:pPr>
      <w:rPr>
        <w:rFonts w:hint="default"/>
        <w:b w:val="0"/>
        <w:sz w:val="24"/>
        <w:szCs w:val="24"/>
      </w:rPr>
    </w:lvl>
    <w:lvl w:ilvl="3" w:tplc="0409000F">
      <w:start w:val="1"/>
      <w:numFmt w:val="decimal"/>
      <w:lvlText w:val="%4."/>
      <w:lvlJc w:val="left"/>
      <w:pPr>
        <w:tabs>
          <w:tab w:val="num" w:pos="2610"/>
        </w:tabs>
        <w:ind w:left="2610" w:hanging="360"/>
      </w:pPr>
    </w:lvl>
    <w:lvl w:ilvl="4" w:tplc="9A0A189C">
      <w:start w:val="2"/>
      <w:numFmt w:val="bullet"/>
      <w:lvlText w:val="-"/>
      <w:lvlJc w:val="left"/>
      <w:pPr>
        <w:tabs>
          <w:tab w:val="num" w:pos="3240"/>
        </w:tabs>
        <w:ind w:left="3240" w:hanging="360"/>
      </w:pPr>
      <w:rPr>
        <w:rFonts w:ascii="Garamond" w:eastAsia="Times New Roman" w:hAnsi="Garamond" w:cs="Times New Roman" w:hint="default"/>
      </w:rPr>
    </w:lvl>
    <w:lvl w:ilvl="5" w:tplc="99EA1D20">
      <w:start w:val="1"/>
      <w:numFmt w:val="lowerLetter"/>
      <w:lvlText w:val="%6."/>
      <w:lvlJc w:val="left"/>
      <w:pPr>
        <w:ind w:left="4140" w:hanging="360"/>
      </w:pPr>
      <w:rPr>
        <w:rFonts w:hint="default"/>
      </w:r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E1F70F3"/>
    <w:multiLevelType w:val="multilevel"/>
    <w:tmpl w:val="9606C84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1A46F73"/>
    <w:multiLevelType w:val="hybridMultilevel"/>
    <w:tmpl w:val="FA3C5EEC"/>
    <w:lvl w:ilvl="0" w:tplc="460C8DAA">
      <w:start w:val="2"/>
      <w:numFmt w:val="upperRoman"/>
      <w:lvlText w:val="%1."/>
      <w:lvlJc w:val="left"/>
      <w:pPr>
        <w:tabs>
          <w:tab w:val="num" w:pos="720"/>
        </w:tabs>
        <w:ind w:left="720" w:hanging="720"/>
      </w:pPr>
      <w:rPr>
        <w:rFonts w:hint="default"/>
      </w:rPr>
    </w:lvl>
    <w:lvl w:ilvl="1" w:tplc="0409000F">
      <w:start w:val="1"/>
      <w:numFmt w:val="decimal"/>
      <w:lvlText w:val="%2."/>
      <w:lvlJc w:val="left"/>
      <w:pPr>
        <w:tabs>
          <w:tab w:val="num" w:pos="900"/>
        </w:tabs>
        <w:ind w:left="900" w:hanging="360"/>
      </w:pPr>
      <w:rPr>
        <w:rFonts w:hint="default"/>
      </w:rPr>
    </w:lvl>
    <w:lvl w:ilvl="2" w:tplc="0464C728">
      <w:start w:val="1"/>
      <w:numFmt w:val="lowerLetter"/>
      <w:lvlText w:val="%3)"/>
      <w:lvlJc w:val="left"/>
      <w:pPr>
        <w:tabs>
          <w:tab w:val="num" w:pos="2250"/>
        </w:tabs>
        <w:ind w:left="2250" w:hanging="360"/>
      </w:pPr>
      <w:rPr>
        <w:rFonts w:hint="default"/>
        <w:b w:val="0"/>
        <w:sz w:val="24"/>
        <w:szCs w:val="24"/>
      </w:rPr>
    </w:lvl>
    <w:lvl w:ilvl="3" w:tplc="0409000F">
      <w:start w:val="1"/>
      <w:numFmt w:val="decimal"/>
      <w:lvlText w:val="%4."/>
      <w:lvlJc w:val="left"/>
      <w:pPr>
        <w:tabs>
          <w:tab w:val="num" w:pos="2610"/>
        </w:tabs>
        <w:ind w:left="2610" w:hanging="360"/>
      </w:pPr>
    </w:lvl>
    <w:lvl w:ilvl="4" w:tplc="9A0A189C">
      <w:start w:val="2"/>
      <w:numFmt w:val="bullet"/>
      <w:lvlText w:val="-"/>
      <w:lvlJc w:val="left"/>
      <w:pPr>
        <w:tabs>
          <w:tab w:val="num" w:pos="3240"/>
        </w:tabs>
        <w:ind w:left="3240" w:hanging="360"/>
      </w:pPr>
      <w:rPr>
        <w:rFonts w:ascii="Garamond" w:eastAsia="Times New Roman" w:hAnsi="Garamond" w:cs="Times New Roman" w:hint="default"/>
      </w:rPr>
    </w:lvl>
    <w:lvl w:ilvl="5" w:tplc="99EA1D20">
      <w:start w:val="1"/>
      <w:numFmt w:val="lowerLetter"/>
      <w:lvlText w:val="%6."/>
      <w:lvlJc w:val="left"/>
      <w:pPr>
        <w:ind w:left="4140" w:hanging="360"/>
      </w:pPr>
      <w:rPr>
        <w:rFonts w:hint="default"/>
      </w:r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ABF3E83"/>
    <w:multiLevelType w:val="hybridMultilevel"/>
    <w:tmpl w:val="97B8D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B450B7"/>
    <w:multiLevelType w:val="hybridMultilevel"/>
    <w:tmpl w:val="6A8CED7C"/>
    <w:lvl w:ilvl="0" w:tplc="38325870">
      <w:start w:val="6"/>
      <w:numFmt w:val="lowerLetter"/>
      <w:lvlText w:val="%1)"/>
      <w:lvlJc w:val="left"/>
      <w:pPr>
        <w:tabs>
          <w:tab w:val="num" w:pos="1080"/>
        </w:tabs>
        <w:ind w:left="1080" w:hanging="360"/>
      </w:pPr>
      <w:rPr>
        <w:rFonts w:ascii="Garamond" w:hAnsi="Garamond" w:hint="default"/>
        <w:b w:val="0"/>
        <w:sz w:val="24"/>
        <w:szCs w:val="24"/>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5" w15:restartNumberingAfterBreak="0">
    <w:nsid w:val="3D1624F7"/>
    <w:multiLevelType w:val="hybridMultilevel"/>
    <w:tmpl w:val="9E2C8CF4"/>
    <w:lvl w:ilvl="0" w:tplc="8BA4B27C">
      <w:start w:val="1"/>
      <w:numFmt w:val="upperRoman"/>
      <w:lvlText w:val="%1."/>
      <w:lvlJc w:val="left"/>
      <w:pPr>
        <w:tabs>
          <w:tab w:val="num" w:pos="1260"/>
        </w:tabs>
        <w:ind w:left="1260" w:hanging="720"/>
      </w:pPr>
      <w:rPr>
        <w:rFonts w:hint="default"/>
      </w:rPr>
    </w:lvl>
    <w:lvl w:ilvl="1" w:tplc="0409000F">
      <w:start w:val="1"/>
      <w:numFmt w:val="decimal"/>
      <w:lvlText w:val="%2."/>
      <w:lvlJc w:val="left"/>
      <w:pPr>
        <w:tabs>
          <w:tab w:val="num" w:pos="1440"/>
        </w:tabs>
        <w:ind w:left="1440" w:hanging="360"/>
      </w:pPr>
      <w:rPr>
        <w:rFonts w:hint="default"/>
      </w:rPr>
    </w:lvl>
    <w:lvl w:ilvl="2" w:tplc="04090017">
      <w:start w:val="1"/>
      <w:numFmt w:val="lowerLetter"/>
      <w:lvlText w:val="%3)"/>
      <w:lvlJc w:val="left"/>
      <w:pPr>
        <w:tabs>
          <w:tab w:val="num" w:pos="2790"/>
        </w:tabs>
        <w:ind w:left="2790" w:hanging="360"/>
      </w:pPr>
      <w:rPr>
        <w:rFonts w:hint="default"/>
        <w:b w:val="0"/>
        <w:sz w:val="24"/>
        <w:szCs w:val="24"/>
      </w:rPr>
    </w:lvl>
    <w:lvl w:ilvl="3" w:tplc="0409000F">
      <w:start w:val="1"/>
      <w:numFmt w:val="decimal"/>
      <w:lvlText w:val="%4."/>
      <w:lvlJc w:val="left"/>
      <w:pPr>
        <w:tabs>
          <w:tab w:val="num" w:pos="3150"/>
        </w:tabs>
        <w:ind w:left="3150" w:hanging="360"/>
      </w:pPr>
    </w:lvl>
    <w:lvl w:ilvl="4" w:tplc="9A0A189C">
      <w:start w:val="2"/>
      <w:numFmt w:val="bullet"/>
      <w:lvlText w:val="-"/>
      <w:lvlJc w:val="left"/>
      <w:pPr>
        <w:tabs>
          <w:tab w:val="num" w:pos="3780"/>
        </w:tabs>
        <w:ind w:left="3780" w:hanging="360"/>
      </w:pPr>
      <w:rPr>
        <w:rFonts w:ascii="Garamond" w:eastAsia="Times New Roman" w:hAnsi="Garamond" w:cs="Times New Roman" w:hint="default"/>
      </w:rPr>
    </w:lvl>
    <w:lvl w:ilvl="5" w:tplc="99EA1D20">
      <w:start w:val="1"/>
      <w:numFmt w:val="lowerLetter"/>
      <w:lvlText w:val="%6."/>
      <w:lvlJc w:val="left"/>
      <w:pPr>
        <w:ind w:left="4680" w:hanging="360"/>
      </w:pPr>
      <w:rPr>
        <w:rFonts w:hint="default"/>
      </w:r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15:restartNumberingAfterBreak="0">
    <w:nsid w:val="45F751E2"/>
    <w:multiLevelType w:val="hybridMultilevel"/>
    <w:tmpl w:val="2FFAFC0A"/>
    <w:lvl w:ilvl="0" w:tplc="A61CFED4">
      <w:start w:val="5"/>
      <w:numFmt w:val="upperRoman"/>
      <w:lvlText w:val="%1."/>
      <w:lvlJc w:val="left"/>
      <w:pPr>
        <w:ind w:left="1440" w:hanging="72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8646022"/>
    <w:multiLevelType w:val="hybridMultilevel"/>
    <w:tmpl w:val="8D6E6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BD5907"/>
    <w:multiLevelType w:val="hybridMultilevel"/>
    <w:tmpl w:val="D57C778A"/>
    <w:lvl w:ilvl="0" w:tplc="460C8DAA">
      <w:start w:val="2"/>
      <w:numFmt w:val="upperRoman"/>
      <w:lvlText w:val="%1."/>
      <w:lvlJc w:val="left"/>
      <w:pPr>
        <w:tabs>
          <w:tab w:val="num" w:pos="720"/>
        </w:tabs>
        <w:ind w:left="720" w:hanging="720"/>
      </w:pPr>
      <w:rPr>
        <w:rFonts w:hint="default"/>
      </w:rPr>
    </w:lvl>
    <w:lvl w:ilvl="1" w:tplc="0409000F">
      <w:start w:val="1"/>
      <w:numFmt w:val="decimal"/>
      <w:lvlText w:val="%2."/>
      <w:lvlJc w:val="left"/>
      <w:pPr>
        <w:tabs>
          <w:tab w:val="num" w:pos="900"/>
        </w:tabs>
        <w:ind w:left="900" w:hanging="360"/>
      </w:pPr>
      <w:rPr>
        <w:rFonts w:hint="default"/>
      </w:rPr>
    </w:lvl>
    <w:lvl w:ilvl="2" w:tplc="16B4440A">
      <w:start w:val="1"/>
      <w:numFmt w:val="lowerLetter"/>
      <w:lvlText w:val="%3)"/>
      <w:lvlJc w:val="left"/>
      <w:pPr>
        <w:tabs>
          <w:tab w:val="num" w:pos="2250"/>
        </w:tabs>
        <w:ind w:left="2250" w:hanging="360"/>
      </w:pPr>
      <w:rPr>
        <w:rFonts w:hint="default"/>
        <w:b w:val="0"/>
        <w:sz w:val="24"/>
        <w:szCs w:val="24"/>
      </w:rPr>
    </w:lvl>
    <w:lvl w:ilvl="3" w:tplc="0409000F">
      <w:start w:val="1"/>
      <w:numFmt w:val="decimal"/>
      <w:lvlText w:val="%4."/>
      <w:lvlJc w:val="left"/>
      <w:pPr>
        <w:tabs>
          <w:tab w:val="num" w:pos="2610"/>
        </w:tabs>
        <w:ind w:left="2610" w:hanging="360"/>
      </w:pPr>
    </w:lvl>
    <w:lvl w:ilvl="4" w:tplc="9A0A189C">
      <w:start w:val="2"/>
      <w:numFmt w:val="bullet"/>
      <w:lvlText w:val="-"/>
      <w:lvlJc w:val="left"/>
      <w:pPr>
        <w:tabs>
          <w:tab w:val="num" w:pos="3240"/>
        </w:tabs>
        <w:ind w:left="3240" w:hanging="360"/>
      </w:pPr>
      <w:rPr>
        <w:rFonts w:ascii="Garamond" w:eastAsia="Times New Roman" w:hAnsi="Garamond" w:cs="Times New Roman" w:hint="default"/>
      </w:rPr>
    </w:lvl>
    <w:lvl w:ilvl="5" w:tplc="99EA1D20">
      <w:start w:val="1"/>
      <w:numFmt w:val="lowerLetter"/>
      <w:lvlText w:val="%6."/>
      <w:lvlJc w:val="left"/>
      <w:pPr>
        <w:ind w:left="4140" w:hanging="360"/>
      </w:pPr>
      <w:rPr>
        <w:rFonts w:hint="default"/>
      </w:r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FCA1E66"/>
    <w:multiLevelType w:val="hybridMultilevel"/>
    <w:tmpl w:val="CE042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333149"/>
    <w:multiLevelType w:val="hybridMultilevel"/>
    <w:tmpl w:val="B89A7980"/>
    <w:lvl w:ilvl="0" w:tplc="9746084C">
      <w:numFmt w:val="bullet"/>
      <w:lvlText w:val="-"/>
      <w:lvlJc w:val="left"/>
      <w:pPr>
        <w:ind w:left="720" w:hanging="360"/>
      </w:pPr>
      <w:rPr>
        <w:rFonts w:ascii="Garamond" w:eastAsia="Times New Roman"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D67B04"/>
    <w:multiLevelType w:val="hybridMultilevel"/>
    <w:tmpl w:val="5816D2C0"/>
    <w:lvl w:ilvl="0" w:tplc="16B4440A">
      <w:start w:val="1"/>
      <w:numFmt w:val="lowerLetter"/>
      <w:lvlText w:val="%1)"/>
      <w:lvlJc w:val="left"/>
      <w:pPr>
        <w:tabs>
          <w:tab w:val="num" w:pos="2250"/>
        </w:tabs>
        <w:ind w:left="225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2B1AEC"/>
    <w:multiLevelType w:val="hybridMultilevel"/>
    <w:tmpl w:val="53FA0CDA"/>
    <w:lvl w:ilvl="0" w:tplc="26A26A08">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5"/>
  </w:num>
  <w:num w:numId="2">
    <w:abstractNumId w:val="0"/>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num>
  <w:num w:numId="8">
    <w:abstractNumId w:val="8"/>
  </w:num>
  <w:num w:numId="9">
    <w:abstractNumId w:val="6"/>
  </w:num>
  <w:num w:numId="10">
    <w:abstractNumId w:val="7"/>
  </w:num>
  <w:num w:numId="11">
    <w:abstractNumId w:val="4"/>
  </w:num>
  <w:num w:numId="12">
    <w:abstractNumId w:val="9"/>
  </w:num>
  <w:num w:numId="13">
    <w:abstractNumId w:val="12"/>
  </w:num>
  <w:num w:numId="14">
    <w:abstractNumId w:val="3"/>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675"/>
    <w:rsid w:val="00033432"/>
    <w:rsid w:val="00055705"/>
    <w:rsid w:val="0005676E"/>
    <w:rsid w:val="00096742"/>
    <w:rsid w:val="000A7FFE"/>
    <w:rsid w:val="000C2877"/>
    <w:rsid w:val="000C333A"/>
    <w:rsid w:val="000D1CF1"/>
    <w:rsid w:val="000E1F71"/>
    <w:rsid w:val="000F1D7A"/>
    <w:rsid w:val="00113BF5"/>
    <w:rsid w:val="0013208A"/>
    <w:rsid w:val="00134E02"/>
    <w:rsid w:val="00137134"/>
    <w:rsid w:val="001542DB"/>
    <w:rsid w:val="0016583A"/>
    <w:rsid w:val="0018347E"/>
    <w:rsid w:val="001C2A0D"/>
    <w:rsid w:val="001D7BEE"/>
    <w:rsid w:val="001E2675"/>
    <w:rsid w:val="001E3936"/>
    <w:rsid w:val="001F2CF6"/>
    <w:rsid w:val="002042FB"/>
    <w:rsid w:val="00205719"/>
    <w:rsid w:val="00210AF2"/>
    <w:rsid w:val="00216272"/>
    <w:rsid w:val="00224A53"/>
    <w:rsid w:val="002258CF"/>
    <w:rsid w:val="00227E80"/>
    <w:rsid w:val="00230A1F"/>
    <w:rsid w:val="002332E7"/>
    <w:rsid w:val="00235158"/>
    <w:rsid w:val="00236F44"/>
    <w:rsid w:val="002423BE"/>
    <w:rsid w:val="00246ED9"/>
    <w:rsid w:val="0025219E"/>
    <w:rsid w:val="00272430"/>
    <w:rsid w:val="002A55B5"/>
    <w:rsid w:val="002E5E51"/>
    <w:rsid w:val="002E6EC1"/>
    <w:rsid w:val="00307D8E"/>
    <w:rsid w:val="00310750"/>
    <w:rsid w:val="00326C5E"/>
    <w:rsid w:val="00333357"/>
    <w:rsid w:val="00334468"/>
    <w:rsid w:val="00340341"/>
    <w:rsid w:val="00340CCA"/>
    <w:rsid w:val="003538D5"/>
    <w:rsid w:val="00354338"/>
    <w:rsid w:val="00355EA9"/>
    <w:rsid w:val="00371029"/>
    <w:rsid w:val="00373CC7"/>
    <w:rsid w:val="00377E5C"/>
    <w:rsid w:val="003819BF"/>
    <w:rsid w:val="0039790E"/>
    <w:rsid w:val="003B005B"/>
    <w:rsid w:val="003B4CBE"/>
    <w:rsid w:val="003F4F96"/>
    <w:rsid w:val="0041314E"/>
    <w:rsid w:val="004333B5"/>
    <w:rsid w:val="004372DB"/>
    <w:rsid w:val="00440D6C"/>
    <w:rsid w:val="0046430B"/>
    <w:rsid w:val="004764EB"/>
    <w:rsid w:val="00484932"/>
    <w:rsid w:val="004A3EBD"/>
    <w:rsid w:val="004A4665"/>
    <w:rsid w:val="004B5E2F"/>
    <w:rsid w:val="004C260B"/>
    <w:rsid w:val="004D26A3"/>
    <w:rsid w:val="004E60D3"/>
    <w:rsid w:val="00507F53"/>
    <w:rsid w:val="00513E43"/>
    <w:rsid w:val="00552616"/>
    <w:rsid w:val="00554944"/>
    <w:rsid w:val="0056641F"/>
    <w:rsid w:val="00582679"/>
    <w:rsid w:val="005A2DCF"/>
    <w:rsid w:val="005D153A"/>
    <w:rsid w:val="005E5359"/>
    <w:rsid w:val="005E673B"/>
    <w:rsid w:val="005F4AED"/>
    <w:rsid w:val="0061686A"/>
    <w:rsid w:val="006339BF"/>
    <w:rsid w:val="006355F4"/>
    <w:rsid w:val="00635FAA"/>
    <w:rsid w:val="0064279B"/>
    <w:rsid w:val="00643A0F"/>
    <w:rsid w:val="0065190E"/>
    <w:rsid w:val="00655084"/>
    <w:rsid w:val="00680D50"/>
    <w:rsid w:val="00696854"/>
    <w:rsid w:val="006B162E"/>
    <w:rsid w:val="006B4151"/>
    <w:rsid w:val="006B7582"/>
    <w:rsid w:val="006C2910"/>
    <w:rsid w:val="006C4EDD"/>
    <w:rsid w:val="006D04FB"/>
    <w:rsid w:val="006D1572"/>
    <w:rsid w:val="006D287A"/>
    <w:rsid w:val="006E1597"/>
    <w:rsid w:val="006F5F72"/>
    <w:rsid w:val="007150E3"/>
    <w:rsid w:val="00715D07"/>
    <w:rsid w:val="00731BB7"/>
    <w:rsid w:val="007422B2"/>
    <w:rsid w:val="007627CC"/>
    <w:rsid w:val="007679D3"/>
    <w:rsid w:val="007924E1"/>
    <w:rsid w:val="007B3869"/>
    <w:rsid w:val="007E0929"/>
    <w:rsid w:val="007F17FD"/>
    <w:rsid w:val="007F7C5C"/>
    <w:rsid w:val="008350E9"/>
    <w:rsid w:val="0084294B"/>
    <w:rsid w:val="00842EAC"/>
    <w:rsid w:val="00860D69"/>
    <w:rsid w:val="00872E13"/>
    <w:rsid w:val="008A2797"/>
    <w:rsid w:val="008B6E5D"/>
    <w:rsid w:val="008F7111"/>
    <w:rsid w:val="00900259"/>
    <w:rsid w:val="00911F47"/>
    <w:rsid w:val="00931E4A"/>
    <w:rsid w:val="00934AE7"/>
    <w:rsid w:val="009356CE"/>
    <w:rsid w:val="00936C0E"/>
    <w:rsid w:val="009905DB"/>
    <w:rsid w:val="009A6C3F"/>
    <w:rsid w:val="009B6C1D"/>
    <w:rsid w:val="009E1FAD"/>
    <w:rsid w:val="009E26D5"/>
    <w:rsid w:val="009F510F"/>
    <w:rsid w:val="00A1010F"/>
    <w:rsid w:val="00A62439"/>
    <w:rsid w:val="00A65A56"/>
    <w:rsid w:val="00AB12DA"/>
    <w:rsid w:val="00AE7A7A"/>
    <w:rsid w:val="00AF4387"/>
    <w:rsid w:val="00B0393F"/>
    <w:rsid w:val="00B03CFA"/>
    <w:rsid w:val="00B070F1"/>
    <w:rsid w:val="00B2466A"/>
    <w:rsid w:val="00B3613C"/>
    <w:rsid w:val="00B402F5"/>
    <w:rsid w:val="00B43F22"/>
    <w:rsid w:val="00B55C80"/>
    <w:rsid w:val="00B70754"/>
    <w:rsid w:val="00B748AF"/>
    <w:rsid w:val="00B85797"/>
    <w:rsid w:val="00BB321E"/>
    <w:rsid w:val="00BD797E"/>
    <w:rsid w:val="00BF01C9"/>
    <w:rsid w:val="00C07F88"/>
    <w:rsid w:val="00C76F3C"/>
    <w:rsid w:val="00C8322D"/>
    <w:rsid w:val="00C8461A"/>
    <w:rsid w:val="00CA5DDA"/>
    <w:rsid w:val="00CD608F"/>
    <w:rsid w:val="00CE4A6A"/>
    <w:rsid w:val="00CE74EC"/>
    <w:rsid w:val="00CF0774"/>
    <w:rsid w:val="00D219AA"/>
    <w:rsid w:val="00D27035"/>
    <w:rsid w:val="00D36E1E"/>
    <w:rsid w:val="00D74A3B"/>
    <w:rsid w:val="00D7525D"/>
    <w:rsid w:val="00D85245"/>
    <w:rsid w:val="00D85447"/>
    <w:rsid w:val="00D910EF"/>
    <w:rsid w:val="00D93F15"/>
    <w:rsid w:val="00DB1722"/>
    <w:rsid w:val="00DC6749"/>
    <w:rsid w:val="00DF468B"/>
    <w:rsid w:val="00E0218A"/>
    <w:rsid w:val="00E05C7F"/>
    <w:rsid w:val="00E2657F"/>
    <w:rsid w:val="00E314CC"/>
    <w:rsid w:val="00E3310C"/>
    <w:rsid w:val="00E34E21"/>
    <w:rsid w:val="00E418C3"/>
    <w:rsid w:val="00E45A49"/>
    <w:rsid w:val="00E91D78"/>
    <w:rsid w:val="00E935FD"/>
    <w:rsid w:val="00EB2228"/>
    <w:rsid w:val="00EC5D2B"/>
    <w:rsid w:val="00ED14E7"/>
    <w:rsid w:val="00EE54A4"/>
    <w:rsid w:val="00EE6808"/>
    <w:rsid w:val="00F23CAD"/>
    <w:rsid w:val="00F51175"/>
    <w:rsid w:val="00F6517F"/>
    <w:rsid w:val="00F844FC"/>
    <w:rsid w:val="00F909EE"/>
    <w:rsid w:val="00F94ADB"/>
    <w:rsid w:val="00FA52A8"/>
    <w:rsid w:val="00FC130A"/>
    <w:rsid w:val="00FC2CE7"/>
    <w:rsid w:val="00FE3B9C"/>
    <w:rsid w:val="00FF2B12"/>
    <w:rsid w:val="00FF3493"/>
    <w:rsid w:val="00FF7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7CA819"/>
  <w15:chartTrackingRefBased/>
  <w15:docId w15:val="{7585699C-644A-4AC5-87AE-24B45B4A4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3819BF"/>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57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719"/>
  </w:style>
  <w:style w:type="paragraph" w:styleId="Footer">
    <w:name w:val="footer"/>
    <w:basedOn w:val="Normal"/>
    <w:link w:val="FooterChar"/>
    <w:uiPriority w:val="99"/>
    <w:unhideWhenUsed/>
    <w:rsid w:val="002057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719"/>
  </w:style>
  <w:style w:type="paragraph" w:styleId="TOC1">
    <w:name w:val="toc 1"/>
    <w:basedOn w:val="Normal"/>
    <w:next w:val="Normal"/>
    <w:autoRedefine/>
    <w:uiPriority w:val="39"/>
    <w:unhideWhenUsed/>
    <w:rsid w:val="00513E43"/>
    <w:pPr>
      <w:spacing w:after="100"/>
    </w:pPr>
  </w:style>
  <w:style w:type="paragraph" w:styleId="ListParagraph">
    <w:name w:val="List Paragraph"/>
    <w:basedOn w:val="Normal"/>
    <w:uiPriority w:val="34"/>
    <w:qFormat/>
    <w:rsid w:val="00E935FD"/>
    <w:pPr>
      <w:ind w:left="720"/>
      <w:contextualSpacing/>
    </w:pPr>
  </w:style>
  <w:style w:type="table" w:styleId="TableGrid">
    <w:name w:val="Table Grid"/>
    <w:basedOn w:val="TableNormal"/>
    <w:uiPriority w:val="39"/>
    <w:rsid w:val="00397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686A"/>
    <w:rPr>
      <w:color w:val="0563C1" w:themeColor="hyperlink"/>
      <w:u w:val="single"/>
    </w:rPr>
  </w:style>
  <w:style w:type="character" w:customStyle="1" w:styleId="Heading2Char">
    <w:name w:val="Heading 2 Char"/>
    <w:basedOn w:val="DefaultParagraphFont"/>
    <w:link w:val="Heading2"/>
    <w:rsid w:val="003819BF"/>
    <w:rPr>
      <w:rFonts w:ascii="Arial" w:eastAsia="Times New Roman" w:hAnsi="Arial" w:cs="Arial"/>
      <w:b/>
      <w:bCs/>
      <w:i/>
      <w:iCs/>
      <w:sz w:val="28"/>
      <w:szCs w:val="28"/>
    </w:rPr>
  </w:style>
  <w:style w:type="character" w:styleId="CommentReference">
    <w:name w:val="annotation reference"/>
    <w:basedOn w:val="DefaultParagraphFont"/>
    <w:unhideWhenUsed/>
    <w:rsid w:val="00F909EE"/>
    <w:rPr>
      <w:sz w:val="16"/>
      <w:szCs w:val="16"/>
    </w:rPr>
  </w:style>
  <w:style w:type="paragraph" w:styleId="CommentText">
    <w:name w:val="annotation text"/>
    <w:basedOn w:val="Normal"/>
    <w:link w:val="CommentTextChar"/>
    <w:unhideWhenUsed/>
    <w:rsid w:val="00F909EE"/>
    <w:pPr>
      <w:spacing w:line="240" w:lineRule="auto"/>
    </w:pPr>
    <w:rPr>
      <w:sz w:val="20"/>
      <w:szCs w:val="20"/>
    </w:rPr>
  </w:style>
  <w:style w:type="character" w:customStyle="1" w:styleId="CommentTextChar">
    <w:name w:val="Comment Text Char"/>
    <w:basedOn w:val="DefaultParagraphFont"/>
    <w:link w:val="CommentText"/>
    <w:rsid w:val="00F909EE"/>
    <w:rPr>
      <w:sz w:val="20"/>
      <w:szCs w:val="20"/>
    </w:rPr>
  </w:style>
  <w:style w:type="paragraph" w:styleId="CommentSubject">
    <w:name w:val="annotation subject"/>
    <w:basedOn w:val="CommentText"/>
    <w:next w:val="CommentText"/>
    <w:link w:val="CommentSubjectChar"/>
    <w:uiPriority w:val="99"/>
    <w:semiHidden/>
    <w:unhideWhenUsed/>
    <w:rsid w:val="00F909EE"/>
    <w:rPr>
      <w:b/>
      <w:bCs/>
    </w:rPr>
  </w:style>
  <w:style w:type="character" w:customStyle="1" w:styleId="CommentSubjectChar">
    <w:name w:val="Comment Subject Char"/>
    <w:basedOn w:val="CommentTextChar"/>
    <w:link w:val="CommentSubject"/>
    <w:uiPriority w:val="99"/>
    <w:semiHidden/>
    <w:rsid w:val="00F909EE"/>
    <w:rPr>
      <w:b/>
      <w:bCs/>
      <w:sz w:val="20"/>
      <w:szCs w:val="20"/>
    </w:rPr>
  </w:style>
  <w:style w:type="paragraph" w:styleId="BalloonText">
    <w:name w:val="Balloon Text"/>
    <w:basedOn w:val="Normal"/>
    <w:link w:val="BalloonTextChar"/>
    <w:uiPriority w:val="99"/>
    <w:semiHidden/>
    <w:unhideWhenUsed/>
    <w:rsid w:val="00F909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9EE"/>
    <w:rPr>
      <w:rFonts w:ascii="Segoe UI" w:hAnsi="Segoe UI" w:cs="Segoe UI"/>
      <w:sz w:val="18"/>
      <w:szCs w:val="18"/>
    </w:rPr>
  </w:style>
  <w:style w:type="paragraph" w:styleId="NormalWeb">
    <w:name w:val="Normal (Web)"/>
    <w:basedOn w:val="Normal"/>
    <w:uiPriority w:val="99"/>
    <w:unhideWhenUsed/>
    <w:rsid w:val="00FF2B1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538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centiveFund@nursefamilypartnershi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11</Pages>
  <Words>2300</Words>
  <Characters>13116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Jethwani</dc:creator>
  <cp:keywords/>
  <dc:description/>
  <cp:lastModifiedBy>Tara Jethwani</cp:lastModifiedBy>
  <cp:revision>44</cp:revision>
  <dcterms:created xsi:type="dcterms:W3CDTF">2017-08-15T21:14:00Z</dcterms:created>
  <dcterms:modified xsi:type="dcterms:W3CDTF">2017-08-15T23:37:00Z</dcterms:modified>
</cp:coreProperties>
</file>