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1603" w14:textId="326E0A5E" w:rsidR="00D60090" w:rsidRPr="00347F9F" w:rsidRDefault="00D60090" w:rsidP="00D60090">
      <w:pPr>
        <w:pStyle w:val="Heading2"/>
        <w:rPr>
          <w:sz w:val="24"/>
          <w:szCs w:val="24"/>
        </w:rPr>
      </w:pPr>
      <w:bookmarkStart w:id="0" w:name="_GoBack"/>
      <w:bookmarkEnd w:id="0"/>
      <w:r w:rsidRPr="00347F9F">
        <w:rPr>
          <w:noProof/>
          <w:sz w:val="24"/>
          <w:szCs w:val="24"/>
        </w:rPr>
        <w:drawing>
          <wp:anchor distT="0" distB="0" distL="114300" distR="114300" simplePos="0" relativeHeight="251658240" behindDoc="0" locked="0" layoutInCell="1" allowOverlap="1" wp14:anchorId="3D06F8DC" wp14:editId="4B07D1C1">
            <wp:simplePos x="0" y="0"/>
            <wp:positionH relativeFrom="margin">
              <wp:posOffset>727564</wp:posOffset>
            </wp:positionH>
            <wp:positionV relativeFrom="paragraph">
              <wp:posOffset>440</wp:posOffset>
            </wp:positionV>
            <wp:extent cx="5714286" cy="1904762"/>
            <wp:effectExtent l="0" t="0" r="127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y of Action Header.png"/>
                    <pic:cNvPicPr/>
                  </pic:nvPicPr>
                  <pic:blipFill>
                    <a:blip r:embed="rId8">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14:sizeRelH relativeFrom="page">
              <wp14:pctWidth>0</wp14:pctWidth>
            </wp14:sizeRelH>
            <wp14:sizeRelV relativeFrom="page">
              <wp14:pctHeight>0</wp14:pctHeight>
            </wp14:sizeRelV>
          </wp:anchor>
        </w:drawing>
      </w:r>
    </w:p>
    <w:p w14:paraId="1DAEB17E" w14:textId="697EDDDE" w:rsidR="00511821" w:rsidRPr="00347F9F" w:rsidRDefault="00D60090" w:rsidP="00D60090">
      <w:pPr>
        <w:rPr>
          <w:sz w:val="24"/>
          <w:szCs w:val="24"/>
        </w:rPr>
      </w:pPr>
      <w:r w:rsidRPr="00347F9F">
        <w:rPr>
          <w:sz w:val="24"/>
          <w:szCs w:val="24"/>
        </w:rPr>
        <w:t xml:space="preserve">Thank you for taking action for MIECHV! Below we have provided everything you need for </w:t>
      </w:r>
      <w:r w:rsidRPr="002E106D">
        <w:rPr>
          <w:b/>
          <w:sz w:val="24"/>
          <w:szCs w:val="24"/>
        </w:rPr>
        <w:t>3 days of action</w:t>
      </w:r>
      <w:r w:rsidRPr="00347F9F">
        <w:rPr>
          <w:sz w:val="24"/>
          <w:szCs w:val="24"/>
        </w:rPr>
        <w:t xml:space="preserve">, with </w:t>
      </w:r>
      <w:r w:rsidR="00B228D8" w:rsidRPr="00347F9F">
        <w:rPr>
          <w:sz w:val="24"/>
          <w:szCs w:val="24"/>
        </w:rPr>
        <w:t>a different action for each day.</w:t>
      </w:r>
      <w:r w:rsidRPr="00347F9F">
        <w:rPr>
          <w:sz w:val="24"/>
          <w:szCs w:val="24"/>
        </w:rPr>
        <w:t xml:space="preserve"> </w:t>
      </w:r>
    </w:p>
    <w:p w14:paraId="58C1B42F" w14:textId="7DB4AD5B" w:rsidR="005068A5" w:rsidRPr="005068A5" w:rsidRDefault="008A13F6" w:rsidP="00DD3E28">
      <w:pPr>
        <w:rPr>
          <w:sz w:val="24"/>
          <w:szCs w:val="24"/>
        </w:rPr>
      </w:pPr>
      <w:r w:rsidRPr="008A13F6">
        <w:rPr>
          <w:b/>
          <w:noProof/>
          <w:sz w:val="28"/>
          <w:szCs w:val="28"/>
        </w:rPr>
        <mc:AlternateContent>
          <mc:Choice Requires="wps">
            <w:drawing>
              <wp:anchor distT="45720" distB="45720" distL="114300" distR="114300" simplePos="0" relativeHeight="251660288" behindDoc="0" locked="0" layoutInCell="1" allowOverlap="1" wp14:anchorId="60727A75" wp14:editId="2FB1EBFA">
                <wp:simplePos x="0" y="0"/>
                <wp:positionH relativeFrom="margin">
                  <wp:posOffset>152400</wp:posOffset>
                </wp:positionH>
                <wp:positionV relativeFrom="paragraph">
                  <wp:posOffset>509270</wp:posOffset>
                </wp:positionV>
                <wp:extent cx="6959600" cy="317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317500"/>
                        </a:xfrm>
                        <a:prstGeom prst="rect">
                          <a:avLst/>
                        </a:prstGeom>
                        <a:solidFill>
                          <a:srgbClr val="002060"/>
                        </a:solidFill>
                        <a:ln w="9525">
                          <a:solidFill>
                            <a:srgbClr val="000000"/>
                          </a:solidFill>
                          <a:miter lim="800000"/>
                          <a:headEnd/>
                          <a:tailEnd/>
                        </a:ln>
                      </wps:spPr>
                      <wps:txbx>
                        <w:txbxContent>
                          <w:p w14:paraId="4EC38D21" w14:textId="77777777" w:rsidR="008A13F6" w:rsidRPr="00053C17" w:rsidRDefault="008A13F6" w:rsidP="00053C17">
                            <w:pPr>
                              <w:shd w:val="clear" w:color="auto" w:fill="002060"/>
                              <w:jc w:val="center"/>
                              <w:rPr>
                                <w:color w:val="FFFF00"/>
                                <w:sz w:val="28"/>
                                <w:szCs w:val="28"/>
                              </w:rPr>
                            </w:pPr>
                            <w:r w:rsidRPr="00053C17">
                              <w:rPr>
                                <w:b/>
                                <w:color w:val="FFFF00"/>
                                <w:sz w:val="28"/>
                                <w:szCs w:val="28"/>
                              </w:rPr>
                              <w:t xml:space="preserve">DAY 1: Tuesday, October 24- </w:t>
                            </w:r>
                            <w:r w:rsidRPr="00053C17">
                              <w:rPr>
                                <w:rFonts w:cstheme="minorHAnsi"/>
                                <w:b/>
                                <w:color w:val="FFFF00"/>
                                <w:sz w:val="28"/>
                                <w:szCs w:val="28"/>
                              </w:rPr>
                              <w:t>Call Your Members of Congress</w:t>
                            </w:r>
                          </w:p>
                          <w:p w14:paraId="77DC826E" w14:textId="59663901" w:rsidR="008A13F6" w:rsidRDefault="008A1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27A75" id="_x0000_t202" coordsize="21600,21600" o:spt="202" path="m,l,21600r21600,l21600,xe">
                <v:stroke joinstyle="miter"/>
                <v:path gradientshapeok="t" o:connecttype="rect"/>
              </v:shapetype>
              <v:shape id="Text Box 2" o:spid="_x0000_s1026" type="#_x0000_t202" style="position:absolute;margin-left:12pt;margin-top:40.1pt;width:548pt;height: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" fillcolor="#002060">
                <v:textbox>
                  <w:txbxContent>
                    <w:p w14:paraId="4EC38D21" w14:textId="77777777" w:rsidR="008A13F6" w:rsidRPr="00053C17" w:rsidRDefault="008A13F6" w:rsidP="00053C17">
                      <w:pPr>
                        <w:shd w:val="clear" w:color="auto" w:fill="002060"/>
                        <w:jc w:val="center"/>
                        <w:rPr>
                          <w:color w:val="FFFF00"/>
                          <w:sz w:val="28"/>
                          <w:szCs w:val="28"/>
                        </w:rPr>
                      </w:pPr>
                      <w:r w:rsidRPr="00053C17">
                        <w:rPr>
                          <w:b/>
                          <w:color w:val="FFFF00"/>
                          <w:sz w:val="28"/>
                          <w:szCs w:val="28"/>
                        </w:rPr>
                        <w:t xml:space="preserve">DAY 1: Tuesday, October 24- </w:t>
                      </w:r>
                      <w:r w:rsidRPr="00053C17">
                        <w:rPr>
                          <w:rFonts w:cstheme="minorHAnsi"/>
                          <w:b/>
                          <w:color w:val="FFFF00"/>
                          <w:sz w:val="28"/>
                          <w:szCs w:val="28"/>
                        </w:rPr>
                        <w:t>Call Your Members of Congress</w:t>
                      </w:r>
                    </w:p>
                    <w:p w14:paraId="77DC826E" w14:textId="59663901" w:rsidR="008A13F6" w:rsidRDefault="008A13F6"/>
                  </w:txbxContent>
                </v:textbox>
                <w10:wrap type="square" anchorx="margin"/>
              </v:shape>
            </w:pict>
          </mc:Fallback>
        </mc:AlternateContent>
      </w:r>
      <w:r w:rsidR="00D60090" w:rsidRPr="00347F9F">
        <w:rPr>
          <w:sz w:val="24"/>
          <w:szCs w:val="24"/>
        </w:rPr>
        <w:t xml:space="preserve">If you have </w:t>
      </w:r>
      <w:r w:rsidR="00B228D8" w:rsidRPr="00347F9F">
        <w:rPr>
          <w:sz w:val="24"/>
          <w:szCs w:val="24"/>
        </w:rPr>
        <w:t>questions,</w:t>
      </w:r>
      <w:r w:rsidR="00D60090" w:rsidRPr="00347F9F">
        <w:rPr>
          <w:sz w:val="24"/>
          <w:szCs w:val="24"/>
        </w:rPr>
        <w:t xml:space="preserve"> people reach out to NFP-NSO Advocacy Coordinator, Katelyn Moga at: </w:t>
      </w:r>
      <w:hyperlink r:id="rId9" w:history="1">
        <w:r w:rsidR="00D60090" w:rsidRPr="00347F9F">
          <w:rPr>
            <w:rStyle w:val="Hyperlink"/>
            <w:sz w:val="24"/>
            <w:szCs w:val="24"/>
          </w:rPr>
          <w:t>Katelyn.moga@nursefamilypartnership.org</w:t>
        </w:r>
      </w:hyperlink>
      <w:r w:rsidR="00D60090" w:rsidRPr="00347F9F">
        <w:rPr>
          <w:sz w:val="24"/>
          <w:szCs w:val="24"/>
        </w:rPr>
        <w:t xml:space="preserve"> </w:t>
      </w:r>
    </w:p>
    <w:p w14:paraId="30C766F9" w14:textId="5FE2E611" w:rsidR="00D60090" w:rsidRPr="00347F9F" w:rsidRDefault="00B26E63" w:rsidP="00B26E63">
      <w:pPr>
        <w:rPr>
          <w:rFonts w:cstheme="minorHAnsi"/>
          <w:b/>
          <w:sz w:val="24"/>
          <w:szCs w:val="24"/>
        </w:rPr>
      </w:pPr>
      <w:r w:rsidRPr="00347F9F">
        <w:rPr>
          <w:rFonts w:cstheme="minorHAnsi"/>
          <w:b/>
          <w:sz w:val="24"/>
          <w:szCs w:val="24"/>
        </w:rPr>
        <w:t>You can find your Members of Congress</w:t>
      </w:r>
      <w:r w:rsidR="000E03C2" w:rsidRPr="00347F9F">
        <w:rPr>
          <w:rFonts w:cstheme="minorHAnsi"/>
          <w:b/>
          <w:sz w:val="24"/>
          <w:szCs w:val="24"/>
        </w:rPr>
        <w:t xml:space="preserve"> and their phone numbers</w:t>
      </w:r>
      <w:r w:rsidR="00DD3E28" w:rsidRPr="00347F9F">
        <w:rPr>
          <w:rFonts w:cstheme="minorHAnsi"/>
          <w:b/>
          <w:sz w:val="24"/>
          <w:szCs w:val="24"/>
        </w:rPr>
        <w:t xml:space="preserve"> here: </w:t>
      </w:r>
      <w:hyperlink r:id="rId10" w:history="1">
        <w:r w:rsidR="000E03C2" w:rsidRPr="00347F9F">
          <w:rPr>
            <w:rStyle w:val="Hyperlink"/>
            <w:rFonts w:cstheme="minorHAnsi"/>
            <w:b/>
            <w:sz w:val="24"/>
            <w:szCs w:val="24"/>
          </w:rPr>
          <w:t>https://callyourrep.co/</w:t>
        </w:r>
      </w:hyperlink>
      <w:r w:rsidR="000E03C2" w:rsidRPr="00347F9F">
        <w:rPr>
          <w:rFonts w:cstheme="minorHAnsi"/>
          <w:b/>
          <w:sz w:val="24"/>
          <w:szCs w:val="24"/>
        </w:rPr>
        <w:t xml:space="preserve"> </w:t>
      </w:r>
    </w:p>
    <w:p w14:paraId="16A20157" w14:textId="2DD35B3D" w:rsidR="00B26E63" w:rsidRPr="00347F9F" w:rsidRDefault="0011208A" w:rsidP="00B26E63">
      <w:pPr>
        <w:rPr>
          <w:sz w:val="24"/>
          <w:szCs w:val="24"/>
        </w:rPr>
      </w:pPr>
      <w:hyperlink r:id="rId11" w:history="1">
        <w:r w:rsidR="00B26E63" w:rsidRPr="00347F9F">
          <w:rPr>
            <w:rStyle w:val="Hyperlink"/>
            <w:b/>
            <w:sz w:val="24"/>
            <w:szCs w:val="24"/>
          </w:rPr>
          <w:t>When calling your senators:</w:t>
        </w:r>
      </w:hyperlink>
      <w:r w:rsidR="00B26E63" w:rsidRPr="00347F9F">
        <w:rPr>
          <w:b/>
          <w:sz w:val="24"/>
          <w:szCs w:val="24"/>
        </w:rPr>
        <w:t xml:space="preserve"> </w:t>
      </w:r>
    </w:p>
    <w:p w14:paraId="601A25B2" w14:textId="77777777" w:rsidR="00B26E63" w:rsidRPr="00347F9F" w:rsidRDefault="00B26E63" w:rsidP="00B26E63">
      <w:pPr>
        <w:rPr>
          <w:sz w:val="24"/>
          <w:szCs w:val="24"/>
        </w:rPr>
      </w:pPr>
      <w:r w:rsidRPr="00347F9F">
        <w:rPr>
          <w:sz w:val="24"/>
          <w:szCs w:val="24"/>
        </w:rPr>
        <w:t xml:space="preserve">Hello, my name is _______ and I live in _______. I’m calling to urge Senator _______ to renew federal funding for home visiting by supporting Senate bill 1829, bipartisan legislation that reauthorizes the Maternal, Infant, and Early Childhood Home Visiting program for five years without a harmful state match. It’s been two weeks since inaction allowed the program to expire, and services and jobs are on the line. So, I’m asking Senator _____ do everything in his/her power to pass S. 1829 as soon as possible. The clock is ticking. Children and families across the country are counting on Senator _____ and his/her colleagues to pass federal funding for home visiting. Thank you. </w:t>
      </w:r>
    </w:p>
    <w:p w14:paraId="6624F541" w14:textId="48E2BC0C" w:rsidR="00B26E63" w:rsidRPr="00347F9F" w:rsidRDefault="0011208A" w:rsidP="00B26E63">
      <w:pPr>
        <w:rPr>
          <w:sz w:val="24"/>
          <w:szCs w:val="24"/>
        </w:rPr>
      </w:pPr>
      <w:hyperlink r:id="rId12" w:history="1">
        <w:r w:rsidR="00B26E63" w:rsidRPr="00347F9F">
          <w:rPr>
            <w:rStyle w:val="Hyperlink"/>
            <w:b/>
            <w:sz w:val="24"/>
            <w:szCs w:val="24"/>
          </w:rPr>
          <w:t>When calling your representative:</w:t>
        </w:r>
      </w:hyperlink>
      <w:r w:rsidR="00B26E63" w:rsidRPr="00347F9F">
        <w:rPr>
          <w:b/>
          <w:sz w:val="24"/>
          <w:szCs w:val="24"/>
        </w:rPr>
        <w:t xml:space="preserve"> </w:t>
      </w:r>
    </w:p>
    <w:p w14:paraId="763425CD" w14:textId="7F5ADA81" w:rsidR="00DD3E28" w:rsidRPr="00347F9F" w:rsidRDefault="00B26E63" w:rsidP="00DD3E28">
      <w:pPr>
        <w:rPr>
          <w:sz w:val="24"/>
          <w:szCs w:val="24"/>
        </w:rPr>
      </w:pPr>
      <w:r w:rsidRPr="00347F9F">
        <w:rPr>
          <w:sz w:val="24"/>
          <w:szCs w:val="24"/>
        </w:rPr>
        <w:t xml:space="preserve">Hello, my name is _______ and I live in _______. I’m calling to urge Representative _______ to renew federal funding for home visiting </w:t>
      </w:r>
      <w:bookmarkStart w:id="1" w:name="_Hlk496266985"/>
      <w:r w:rsidRPr="00347F9F">
        <w:rPr>
          <w:sz w:val="24"/>
          <w:szCs w:val="24"/>
        </w:rPr>
        <w:t>by supporting S. 1829, bipartisan legislation that reauthorizes the Maternal, Infant, and Early Childhood Home Visiting program for five years without a harmful state match.</w:t>
      </w:r>
      <w:bookmarkEnd w:id="1"/>
      <w:r w:rsidRPr="00347F9F">
        <w:rPr>
          <w:sz w:val="24"/>
          <w:szCs w:val="24"/>
        </w:rPr>
        <w:t xml:space="preserve"> It’s been two weeks since inaction allowed the program to expire, and jobs and services are on the line. So, I’m asking Representative _____ do everything in his/her power to pass this legislation as soon as possible. The clock is ticking. Children and families across the country are counting on Representative _____ and his/her colleagues to pass federal funding for home visiting. Thank you. </w:t>
      </w:r>
    </w:p>
    <w:p w14:paraId="079740CB" w14:textId="77777777" w:rsidR="00517DD7" w:rsidRDefault="00517DD7" w:rsidP="00DD3E28">
      <w:pPr>
        <w:rPr>
          <w:b/>
          <w:sz w:val="24"/>
          <w:szCs w:val="24"/>
        </w:rPr>
      </w:pPr>
    </w:p>
    <w:p w14:paraId="4041008B" w14:textId="77777777" w:rsidR="00517DD7" w:rsidRDefault="00517DD7" w:rsidP="00DD3E28">
      <w:pPr>
        <w:rPr>
          <w:b/>
          <w:sz w:val="24"/>
          <w:szCs w:val="24"/>
        </w:rPr>
      </w:pPr>
    </w:p>
    <w:p w14:paraId="65F0CDE3" w14:textId="77777777" w:rsidR="00517DD7" w:rsidRDefault="00517DD7" w:rsidP="00DD3E28">
      <w:pPr>
        <w:rPr>
          <w:b/>
          <w:sz w:val="24"/>
          <w:szCs w:val="24"/>
        </w:rPr>
      </w:pPr>
    </w:p>
    <w:p w14:paraId="47C17FF6" w14:textId="77777777" w:rsidR="008A13F6" w:rsidRDefault="008A13F6" w:rsidP="00DD3E28">
      <w:pPr>
        <w:rPr>
          <w:b/>
          <w:sz w:val="24"/>
          <w:szCs w:val="24"/>
        </w:rPr>
      </w:pPr>
    </w:p>
    <w:p w14:paraId="772363F3" w14:textId="7DD65AC3" w:rsidR="008A13F6" w:rsidRDefault="008A13F6" w:rsidP="00DD3E28">
      <w:pPr>
        <w:rPr>
          <w:b/>
          <w:sz w:val="28"/>
          <w:szCs w:val="28"/>
        </w:rPr>
      </w:pPr>
      <w:r w:rsidRPr="008A13F6">
        <w:rPr>
          <w:b/>
          <w:noProof/>
          <w:sz w:val="28"/>
          <w:szCs w:val="28"/>
        </w:rPr>
        <w:lastRenderedPageBreak/>
        <mc:AlternateContent>
          <mc:Choice Requires="wps">
            <w:drawing>
              <wp:anchor distT="45720" distB="45720" distL="114300" distR="114300" simplePos="0" relativeHeight="251662336" behindDoc="0" locked="0" layoutInCell="1" allowOverlap="1" wp14:anchorId="787AE3D1" wp14:editId="3BA9E37B">
                <wp:simplePos x="0" y="0"/>
                <wp:positionH relativeFrom="margin">
                  <wp:posOffset>0</wp:posOffset>
                </wp:positionH>
                <wp:positionV relativeFrom="paragraph">
                  <wp:posOffset>382270</wp:posOffset>
                </wp:positionV>
                <wp:extent cx="6959600" cy="3175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317500"/>
                        </a:xfrm>
                        <a:prstGeom prst="rect">
                          <a:avLst/>
                        </a:prstGeom>
                        <a:solidFill>
                          <a:srgbClr val="002060"/>
                        </a:solidFill>
                        <a:ln w="9525">
                          <a:solidFill>
                            <a:srgbClr val="000000"/>
                          </a:solidFill>
                          <a:miter lim="800000"/>
                          <a:headEnd/>
                          <a:tailEnd/>
                        </a:ln>
                      </wps:spPr>
                      <wps:txbx>
                        <w:txbxContent>
                          <w:p w14:paraId="037FD4AB" w14:textId="5576C69A" w:rsidR="008A13F6" w:rsidRPr="00053C17" w:rsidRDefault="008A13F6" w:rsidP="00053C17">
                            <w:pPr>
                              <w:shd w:val="clear" w:color="auto" w:fill="002060"/>
                              <w:jc w:val="center"/>
                              <w:rPr>
                                <w:b/>
                                <w:color w:val="FFFF00"/>
                                <w:sz w:val="28"/>
                                <w:szCs w:val="28"/>
                              </w:rPr>
                            </w:pPr>
                            <w:r w:rsidRPr="00053C17">
                              <w:rPr>
                                <w:b/>
                                <w:color w:val="FFFF00"/>
                                <w:sz w:val="28"/>
                                <w:szCs w:val="28"/>
                              </w:rPr>
                              <w:t>DAY 2: Wednesday, October 25 -Tweet at your Senators</w:t>
                            </w:r>
                          </w:p>
                          <w:p w14:paraId="785B2B82" w14:textId="77777777" w:rsidR="008A13F6" w:rsidRDefault="008A13F6" w:rsidP="008A13F6">
                            <w:pPr>
                              <w:pStyle w:val="WESTTOCHead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AE3D1" id="_x0000_s1027" type="#_x0000_t202" style="position:absolute;margin-left:0;margin-top:30.1pt;width:548pt;height: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" fillcolor="#002060">
                <v:textbox>
                  <w:txbxContent>
                    <w:p w14:paraId="037FD4AB" w14:textId="5576C69A" w:rsidR="008A13F6" w:rsidRPr="00053C17" w:rsidRDefault="008A13F6" w:rsidP="00053C17">
                      <w:pPr>
                        <w:shd w:val="clear" w:color="auto" w:fill="002060"/>
                        <w:jc w:val="center"/>
                        <w:rPr>
                          <w:b/>
                          <w:color w:val="FFFF00"/>
                          <w:sz w:val="28"/>
                          <w:szCs w:val="28"/>
                        </w:rPr>
                      </w:pPr>
                      <w:r w:rsidRPr="00053C17">
                        <w:rPr>
                          <w:b/>
                          <w:color w:val="FFFF00"/>
                          <w:sz w:val="28"/>
                          <w:szCs w:val="28"/>
                        </w:rPr>
                        <w:t>DAY 2: Wednesday, October 25 -Tweet at your Senators</w:t>
                      </w:r>
                    </w:p>
                    <w:p w14:paraId="785B2B82" w14:textId="77777777" w:rsidR="008A13F6" w:rsidRDefault="008A13F6" w:rsidP="008A13F6">
                      <w:pPr>
                        <w:pStyle w:val="WESTTOCHeadline"/>
                      </w:pPr>
                    </w:p>
                  </w:txbxContent>
                </v:textbox>
                <w10:wrap type="square" anchorx="margin"/>
              </v:shape>
            </w:pict>
          </mc:Fallback>
        </mc:AlternateContent>
      </w:r>
    </w:p>
    <w:p w14:paraId="499B166B" w14:textId="104A94FB" w:rsidR="00DD3E28" w:rsidRPr="00347F9F" w:rsidRDefault="00056529" w:rsidP="00DD3E28">
      <w:pPr>
        <w:rPr>
          <w:b/>
          <w:sz w:val="24"/>
          <w:szCs w:val="24"/>
        </w:rPr>
      </w:pPr>
      <w:r w:rsidRPr="00347F9F">
        <w:rPr>
          <w:sz w:val="24"/>
          <w:szCs w:val="24"/>
        </w:rPr>
        <w:t>You can use these sample tweets or draft your own! Let your Senators know that you are a constituent and add one of the graphics below.</w:t>
      </w:r>
      <w:r w:rsidR="00B26E63" w:rsidRPr="00347F9F">
        <w:rPr>
          <w:sz w:val="24"/>
          <w:szCs w:val="24"/>
        </w:rPr>
        <w:t xml:space="preserve"> Plus, check out these </w:t>
      </w:r>
      <w:hyperlink r:id="rId13" w:history="1">
        <w:r w:rsidR="00B26E63" w:rsidRPr="00347F9F">
          <w:rPr>
            <w:rStyle w:val="Hyperlink"/>
            <w:sz w:val="24"/>
            <w:szCs w:val="24"/>
          </w:rPr>
          <w:t>updated graphics from the National Home Visiting Coalition!</w:t>
        </w:r>
      </w:hyperlink>
    </w:p>
    <w:p w14:paraId="13CDF9D3" w14:textId="4C36D0AD" w:rsidR="00DD3E28" w:rsidRPr="00347F9F" w:rsidRDefault="00DD3E28" w:rsidP="00DD3E28">
      <w:pPr>
        <w:ind w:left="720"/>
        <w:rPr>
          <w:b/>
          <w:sz w:val="24"/>
          <w:szCs w:val="24"/>
        </w:rPr>
      </w:pPr>
      <w:r w:rsidRPr="00347F9F">
        <w:rPr>
          <w:b/>
          <w:sz w:val="24"/>
          <w:szCs w:val="24"/>
        </w:rPr>
        <w:t xml:space="preserve">You can find your Senators’ </w:t>
      </w:r>
      <w:r w:rsidR="00A108B1" w:rsidRPr="00347F9F">
        <w:rPr>
          <w:b/>
          <w:sz w:val="24"/>
          <w:szCs w:val="24"/>
        </w:rPr>
        <w:t>T</w:t>
      </w:r>
      <w:r w:rsidRPr="00347F9F">
        <w:rPr>
          <w:b/>
          <w:sz w:val="24"/>
          <w:szCs w:val="24"/>
        </w:rPr>
        <w:t xml:space="preserve">witter handles here: </w:t>
      </w:r>
      <w:hyperlink r:id="rId14" w:history="1">
        <w:r w:rsidRPr="00347F9F">
          <w:rPr>
            <w:rStyle w:val="Hyperlink"/>
            <w:sz w:val="24"/>
            <w:szCs w:val="24"/>
          </w:rPr>
          <w:t>https://twitter.com/cspan/lists/senators/members</w:t>
        </w:r>
      </w:hyperlink>
      <w:r w:rsidRPr="00347F9F">
        <w:rPr>
          <w:b/>
          <w:sz w:val="24"/>
          <w:szCs w:val="24"/>
        </w:rPr>
        <w:t xml:space="preserve"> </w:t>
      </w:r>
    </w:p>
    <w:p w14:paraId="69BF7EF9" w14:textId="1C916218" w:rsidR="00D60090" w:rsidRPr="00347F9F" w:rsidRDefault="00D60090" w:rsidP="00DD3E28">
      <w:pPr>
        <w:ind w:left="720"/>
        <w:rPr>
          <w:b/>
          <w:sz w:val="24"/>
          <w:szCs w:val="24"/>
        </w:rPr>
      </w:pPr>
      <w:r w:rsidRPr="00347F9F">
        <w:rPr>
          <w:b/>
          <w:sz w:val="24"/>
          <w:szCs w:val="24"/>
        </w:rPr>
        <w:t>Sample Tweets:</w:t>
      </w:r>
    </w:p>
    <w:p w14:paraId="21B3D715" w14:textId="12EE4F4C" w:rsidR="00CF4961" w:rsidRPr="00347F9F" w:rsidRDefault="00CF4961" w:rsidP="00CF4961">
      <w:pPr>
        <w:ind w:left="720"/>
        <w:rPr>
          <w:sz w:val="24"/>
          <w:szCs w:val="24"/>
        </w:rPr>
      </w:pPr>
      <w:r w:rsidRPr="00347F9F">
        <w:rPr>
          <w:sz w:val="24"/>
          <w:szCs w:val="24"/>
        </w:rPr>
        <w:t xml:space="preserve">Dear </w:t>
      </w:r>
      <w:r w:rsidRPr="00347F9F">
        <w:rPr>
          <w:sz w:val="24"/>
          <w:szCs w:val="24"/>
          <w:highlight w:val="yellow"/>
        </w:rPr>
        <w:t>@memberofcongress</w:t>
      </w:r>
      <w:r w:rsidRPr="00347F9F">
        <w:rPr>
          <w:sz w:val="24"/>
          <w:szCs w:val="24"/>
        </w:rPr>
        <w:t xml:space="preserve"> children &amp; families are counting on you to #renewMIECHV now.</w:t>
      </w:r>
    </w:p>
    <w:p w14:paraId="0B4F06D7" w14:textId="0A9FA9C6" w:rsidR="00CF4961" w:rsidRPr="00347F9F" w:rsidRDefault="00CF4961" w:rsidP="00CF4961">
      <w:pPr>
        <w:ind w:left="720"/>
        <w:rPr>
          <w:sz w:val="24"/>
          <w:szCs w:val="24"/>
        </w:rPr>
      </w:pPr>
      <w:r w:rsidRPr="00347F9F">
        <w:rPr>
          <w:sz w:val="24"/>
          <w:szCs w:val="24"/>
        </w:rPr>
        <w:t xml:space="preserve">Federal home visiting funding expired 2 weeks ago. </w:t>
      </w:r>
      <w:r w:rsidRPr="00347F9F">
        <w:rPr>
          <w:sz w:val="24"/>
          <w:szCs w:val="24"/>
          <w:highlight w:val="yellow"/>
        </w:rPr>
        <w:t>@memberofcongress</w:t>
      </w:r>
      <w:r w:rsidRPr="00347F9F">
        <w:rPr>
          <w:sz w:val="24"/>
          <w:szCs w:val="24"/>
        </w:rPr>
        <w:t xml:space="preserve"> #RenewMIECHV now.</w:t>
      </w:r>
    </w:p>
    <w:p w14:paraId="71C62125" w14:textId="5195DA59" w:rsidR="00CF4961" w:rsidRPr="00347F9F" w:rsidRDefault="00CF4961" w:rsidP="00CF4961">
      <w:pPr>
        <w:ind w:left="720"/>
        <w:rPr>
          <w:sz w:val="24"/>
          <w:szCs w:val="24"/>
        </w:rPr>
      </w:pPr>
      <w:r w:rsidRPr="00347F9F">
        <w:rPr>
          <w:sz w:val="24"/>
          <w:szCs w:val="24"/>
        </w:rPr>
        <w:t xml:space="preserve">MIECHV is good for families, good for states &amp; good for taxpayers. What are we waiting for? </w:t>
      </w:r>
      <w:r w:rsidRPr="00347F9F">
        <w:rPr>
          <w:sz w:val="24"/>
          <w:szCs w:val="24"/>
          <w:highlight w:val="yellow"/>
        </w:rPr>
        <w:t>@memberofcongress</w:t>
      </w:r>
      <w:r w:rsidR="0055296D">
        <w:rPr>
          <w:sz w:val="24"/>
          <w:szCs w:val="24"/>
        </w:rPr>
        <w:t xml:space="preserve"> #R</w:t>
      </w:r>
      <w:r w:rsidRPr="00347F9F">
        <w:rPr>
          <w:sz w:val="24"/>
          <w:szCs w:val="24"/>
        </w:rPr>
        <w:t>enewMIECHV</w:t>
      </w:r>
    </w:p>
    <w:p w14:paraId="58F28DBD" w14:textId="026EEE5E" w:rsidR="00CF4961" w:rsidRPr="00347F9F" w:rsidRDefault="00CF4961" w:rsidP="00CF4961">
      <w:pPr>
        <w:ind w:left="720"/>
        <w:rPr>
          <w:sz w:val="24"/>
          <w:szCs w:val="24"/>
        </w:rPr>
      </w:pPr>
      <w:r w:rsidRPr="00347F9F">
        <w:rPr>
          <w:sz w:val="24"/>
          <w:szCs w:val="24"/>
        </w:rPr>
        <w:t xml:space="preserve">Every second Congress waits to #RenewMIECHV is a second closer to lost jobs &amp; lost services. </w:t>
      </w:r>
      <w:r w:rsidRPr="00347F9F">
        <w:rPr>
          <w:sz w:val="24"/>
          <w:szCs w:val="24"/>
          <w:highlight w:val="yellow"/>
        </w:rPr>
        <w:t>@memberofcongress</w:t>
      </w:r>
      <w:r w:rsidRPr="00347F9F">
        <w:rPr>
          <w:sz w:val="24"/>
          <w:szCs w:val="24"/>
        </w:rPr>
        <w:t xml:space="preserve"> act now!</w:t>
      </w:r>
    </w:p>
    <w:p w14:paraId="6C346AE4" w14:textId="6EAFC919" w:rsidR="00CF4961" w:rsidRPr="00347F9F" w:rsidRDefault="00CF4961" w:rsidP="00CF4961">
      <w:pPr>
        <w:ind w:left="720"/>
        <w:rPr>
          <w:sz w:val="24"/>
          <w:szCs w:val="24"/>
        </w:rPr>
      </w:pPr>
      <w:r w:rsidRPr="00347F9F">
        <w:rPr>
          <w:sz w:val="24"/>
          <w:szCs w:val="24"/>
        </w:rPr>
        <w:t xml:space="preserve">The clock is ticking! </w:t>
      </w:r>
      <w:r w:rsidRPr="00347F9F">
        <w:rPr>
          <w:sz w:val="24"/>
          <w:szCs w:val="24"/>
          <w:highlight w:val="yellow"/>
        </w:rPr>
        <w:t>@memberofcongress</w:t>
      </w:r>
      <w:r w:rsidRPr="00347F9F">
        <w:rPr>
          <w:sz w:val="24"/>
          <w:szCs w:val="24"/>
        </w:rPr>
        <w:t xml:space="preserve"> Please support bipartisan legislation to #RenewMIECHV now. </w:t>
      </w:r>
    </w:p>
    <w:p w14:paraId="31F5A7DD" w14:textId="7CE6274B" w:rsidR="00CF4961" w:rsidRPr="00347F9F" w:rsidRDefault="0011208A" w:rsidP="00CF4961">
      <w:pPr>
        <w:rPr>
          <w:i/>
          <w:sz w:val="24"/>
          <w:szCs w:val="24"/>
        </w:rPr>
      </w:pPr>
      <w:hyperlink r:id="rId15" w:history="1">
        <w:r w:rsidR="00CF4961" w:rsidRPr="00347F9F">
          <w:rPr>
            <w:rStyle w:val="Hyperlink"/>
            <w:i/>
            <w:sz w:val="24"/>
            <w:szCs w:val="24"/>
          </w:rPr>
          <w:t>Take a look here</w:t>
        </w:r>
      </w:hyperlink>
      <w:r w:rsidR="00CF4961" w:rsidRPr="00347F9F">
        <w:rPr>
          <w:i/>
          <w:sz w:val="24"/>
          <w:szCs w:val="24"/>
        </w:rPr>
        <w:t xml:space="preserve"> to see if your senators have already sponsored S. 1829. If they have, consider thanking them with this tweet:</w:t>
      </w:r>
    </w:p>
    <w:p w14:paraId="383586A7" w14:textId="77777777" w:rsidR="00CF4961" w:rsidRPr="00347F9F" w:rsidRDefault="00CF4961" w:rsidP="00CF4961">
      <w:pPr>
        <w:ind w:left="720"/>
        <w:rPr>
          <w:sz w:val="24"/>
          <w:szCs w:val="24"/>
        </w:rPr>
      </w:pPr>
      <w:r w:rsidRPr="00347F9F">
        <w:rPr>
          <w:sz w:val="24"/>
          <w:szCs w:val="24"/>
        </w:rPr>
        <w:t xml:space="preserve">Thank you </w:t>
      </w:r>
      <w:r w:rsidRPr="00347F9F">
        <w:rPr>
          <w:sz w:val="24"/>
          <w:szCs w:val="24"/>
          <w:highlight w:val="yellow"/>
        </w:rPr>
        <w:t>@memberofcongress</w:t>
      </w:r>
      <w:r w:rsidRPr="00347F9F">
        <w:rPr>
          <w:sz w:val="24"/>
          <w:szCs w:val="24"/>
        </w:rPr>
        <w:t xml:space="preserve"> for co-sponsoring S. 1829 to #renewMIECHV! Ask your colleagues to join you. </w:t>
      </w:r>
    </w:p>
    <w:p w14:paraId="787B8570" w14:textId="691C7440" w:rsidR="00CF4961" w:rsidRPr="00347F9F" w:rsidRDefault="00CF4961" w:rsidP="00CF4961">
      <w:pPr>
        <w:rPr>
          <w:i/>
          <w:sz w:val="24"/>
          <w:szCs w:val="24"/>
        </w:rPr>
      </w:pPr>
      <w:r w:rsidRPr="00347F9F">
        <w:rPr>
          <w:i/>
          <w:sz w:val="24"/>
          <w:szCs w:val="24"/>
        </w:rPr>
        <w:t xml:space="preserve">If they haven’t, ask them to do so with this tweet: </w:t>
      </w:r>
    </w:p>
    <w:p w14:paraId="35BB128C" w14:textId="5B3EAD95" w:rsidR="00CF4961" w:rsidRPr="00347F9F" w:rsidRDefault="00464DC8" w:rsidP="00CF4961">
      <w:pPr>
        <w:ind w:left="720"/>
        <w:rPr>
          <w:sz w:val="24"/>
          <w:szCs w:val="24"/>
        </w:rPr>
      </w:pPr>
      <w:r w:rsidRPr="00347F9F">
        <w:rPr>
          <w:rFonts w:ascii="Calibri" w:eastAsia="Calibri" w:hAnsi="Calibri" w:cs="Times New Roman"/>
          <w:b/>
          <w:noProof/>
          <w:color w:val="000000"/>
          <w:sz w:val="24"/>
          <w:szCs w:val="24"/>
        </w:rPr>
        <w:drawing>
          <wp:anchor distT="0" distB="0" distL="114300" distR="114300" simplePos="0" relativeHeight="251663360" behindDoc="0" locked="0" layoutInCell="1" allowOverlap="1" wp14:anchorId="322E920F" wp14:editId="52E24D23">
            <wp:simplePos x="0" y="0"/>
            <wp:positionH relativeFrom="column">
              <wp:posOffset>5060950</wp:posOffset>
            </wp:positionH>
            <wp:positionV relativeFrom="paragraph">
              <wp:posOffset>447040</wp:posOffset>
            </wp:positionV>
            <wp:extent cx="1807210" cy="1714500"/>
            <wp:effectExtent l="0" t="0" r="2540" b="0"/>
            <wp:wrapThrough wrapText="bothSides">
              <wp:wrapPolygon edited="0">
                <wp:start x="0" y="0"/>
                <wp:lineTo x="0" y="21360"/>
                <wp:lineTo x="21403" y="21360"/>
                <wp:lineTo x="21403" y="0"/>
                <wp:lineTo x="0" y="0"/>
              </wp:wrapPolygon>
            </wp:wrapThrough>
            <wp:docPr id="4" name="Picture 4" descr="C:\Users\sbecker\Documents\NFP Docs\MIECHV\NFP MIECHV Advocacy\July 12th Day of Action\AdvocacyDay_SocialMed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ecker\Documents\NFP Docs\MIECHV\NFP MIECHV Advocacy\July 12th Day of Action\AdvocacyDay_SocialMedia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721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F9F">
        <w:rPr>
          <w:rFonts w:ascii="Calibri" w:eastAsia="Calibri" w:hAnsi="Calibri" w:cs="Times New Roman"/>
          <w:b/>
          <w:noProof/>
          <w:color w:val="000000"/>
          <w:sz w:val="24"/>
          <w:szCs w:val="24"/>
        </w:rPr>
        <w:drawing>
          <wp:anchor distT="0" distB="0" distL="114300" distR="114300" simplePos="0" relativeHeight="251666432" behindDoc="0" locked="0" layoutInCell="1" allowOverlap="1" wp14:anchorId="74C608AF" wp14:editId="23E23C30">
            <wp:simplePos x="0" y="0"/>
            <wp:positionH relativeFrom="column">
              <wp:posOffset>3333750</wp:posOffset>
            </wp:positionH>
            <wp:positionV relativeFrom="paragraph">
              <wp:posOffset>432435</wp:posOffset>
            </wp:positionV>
            <wp:extent cx="1708785" cy="1701800"/>
            <wp:effectExtent l="0" t="0" r="5715" b="0"/>
            <wp:wrapThrough wrapText="bothSides">
              <wp:wrapPolygon edited="0">
                <wp:start x="0" y="0"/>
                <wp:lineTo x="0" y="21278"/>
                <wp:lineTo x="21431" y="21278"/>
                <wp:lineTo x="21431" y="0"/>
                <wp:lineTo x="0" y="0"/>
              </wp:wrapPolygon>
            </wp:wrapThrough>
            <wp:docPr id="5" name="Picture 5" descr="C:\Users\sbecker\Documents\NFP Docs\MIECHV\NFP MIECHV Advocacy\July 12th Day of Action\AdvocacyDay_SocialMe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ecker\Documents\NFP Docs\MIECHV\NFP MIECHV Advocacy\July 12th Day of Action\AdvocacyDay_SocialMedia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878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F9F">
        <w:rPr>
          <w:b/>
          <w:noProof/>
          <w:sz w:val="24"/>
          <w:szCs w:val="24"/>
        </w:rPr>
        <w:drawing>
          <wp:anchor distT="0" distB="0" distL="114300" distR="114300" simplePos="0" relativeHeight="251667456" behindDoc="0" locked="0" layoutInCell="1" allowOverlap="1" wp14:anchorId="17729699" wp14:editId="07A83051">
            <wp:simplePos x="0" y="0"/>
            <wp:positionH relativeFrom="column">
              <wp:posOffset>1566545</wp:posOffset>
            </wp:positionH>
            <wp:positionV relativeFrom="paragraph">
              <wp:posOffset>437515</wp:posOffset>
            </wp:positionV>
            <wp:extent cx="1722755" cy="1722755"/>
            <wp:effectExtent l="0" t="0" r="0" b="0"/>
            <wp:wrapThrough wrapText="bothSides">
              <wp:wrapPolygon edited="0">
                <wp:start x="0" y="0"/>
                <wp:lineTo x="0" y="21258"/>
                <wp:lineTo x="21258" y="21258"/>
                <wp:lineTo x="212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w MIECHV.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2755" cy="1722755"/>
                    </a:xfrm>
                    <a:prstGeom prst="rect">
                      <a:avLst/>
                    </a:prstGeom>
                  </pic:spPr>
                </pic:pic>
              </a:graphicData>
            </a:graphic>
            <wp14:sizeRelH relativeFrom="page">
              <wp14:pctWidth>0</wp14:pctWidth>
            </wp14:sizeRelH>
            <wp14:sizeRelV relativeFrom="page">
              <wp14:pctHeight>0</wp14:pctHeight>
            </wp14:sizeRelV>
          </wp:anchor>
        </w:drawing>
      </w:r>
      <w:r w:rsidRPr="00347F9F">
        <w:rPr>
          <w:rFonts w:ascii="Calibri" w:eastAsia="Calibri" w:hAnsi="Calibri" w:cs="Times New Roman"/>
          <w:b/>
          <w:noProof/>
          <w:color w:val="000000"/>
          <w:sz w:val="24"/>
          <w:szCs w:val="24"/>
        </w:rPr>
        <w:drawing>
          <wp:anchor distT="0" distB="0" distL="114300" distR="114300" simplePos="0" relativeHeight="251668480" behindDoc="0" locked="0" layoutInCell="1" allowOverlap="1" wp14:anchorId="0550C4DE" wp14:editId="5101B4DB">
            <wp:simplePos x="0" y="0"/>
            <wp:positionH relativeFrom="column">
              <wp:posOffset>-152400</wp:posOffset>
            </wp:positionH>
            <wp:positionV relativeFrom="paragraph">
              <wp:posOffset>457835</wp:posOffset>
            </wp:positionV>
            <wp:extent cx="1702191" cy="1702191"/>
            <wp:effectExtent l="0" t="0" r="0" b="0"/>
            <wp:wrapThrough wrapText="bothSides">
              <wp:wrapPolygon edited="0">
                <wp:start x="0" y="0"/>
                <wp:lineTo x="0" y="21278"/>
                <wp:lineTo x="21278" y="21278"/>
                <wp:lineTo x="21278" y="0"/>
                <wp:lineTo x="0" y="0"/>
              </wp:wrapPolygon>
            </wp:wrapThrough>
            <wp:docPr id="3" name="Picture 3" descr="C:\Users\sbecker\Documents\NFP Docs\MIECHV\NFP MIECHV Advocacy\July 12th Day of Action\AdvocacyDay_SocialMed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cker\Documents\NFP Docs\MIECHV\NFP MIECHV Advocacy\July 12th Day of Action\AdvocacyDay_SocialMedia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2191" cy="1702191"/>
                    </a:xfrm>
                    <a:prstGeom prst="rect">
                      <a:avLst/>
                    </a:prstGeom>
                    <a:noFill/>
                    <a:ln>
                      <a:noFill/>
                    </a:ln>
                  </pic:spPr>
                </pic:pic>
              </a:graphicData>
            </a:graphic>
            <wp14:sizeRelH relativeFrom="page">
              <wp14:pctWidth>0</wp14:pctWidth>
            </wp14:sizeRelH>
            <wp14:sizeRelV relativeFrom="page">
              <wp14:pctHeight>0</wp14:pctHeight>
            </wp14:sizeRelV>
          </wp:anchor>
        </w:drawing>
      </w:r>
      <w:r w:rsidR="00CF4961" w:rsidRPr="00347F9F">
        <w:rPr>
          <w:sz w:val="24"/>
          <w:szCs w:val="24"/>
        </w:rPr>
        <w:t xml:space="preserve">Dear </w:t>
      </w:r>
      <w:r w:rsidR="00CF4961" w:rsidRPr="00347F9F">
        <w:rPr>
          <w:sz w:val="24"/>
          <w:szCs w:val="24"/>
          <w:highlight w:val="yellow"/>
        </w:rPr>
        <w:t>@memberofcongress</w:t>
      </w:r>
      <w:r w:rsidR="00CF4961" w:rsidRPr="00347F9F">
        <w:rPr>
          <w:sz w:val="24"/>
          <w:szCs w:val="24"/>
        </w:rPr>
        <w:t xml:space="preserve"> please co-sponsor S. 1829, bipartisan legislation to #renewMIECHV for 5 years, now.</w:t>
      </w:r>
      <w:r w:rsidRPr="00464DC8">
        <w:rPr>
          <w:rFonts w:ascii="Calibri" w:eastAsia="Calibri" w:hAnsi="Calibri" w:cs="Times New Roman"/>
          <w:b/>
          <w:noProof/>
          <w:color w:val="000000"/>
          <w:sz w:val="24"/>
          <w:szCs w:val="24"/>
        </w:rPr>
        <w:t xml:space="preserve"> </w:t>
      </w:r>
    </w:p>
    <w:p w14:paraId="16C8A88D" w14:textId="2BFA844A" w:rsidR="007A7F69" w:rsidRDefault="007A7F69" w:rsidP="00DD3E28">
      <w:pPr>
        <w:rPr>
          <w:b/>
          <w:sz w:val="24"/>
          <w:szCs w:val="24"/>
        </w:rPr>
      </w:pPr>
    </w:p>
    <w:p w14:paraId="64EF03BB" w14:textId="47E0F47F" w:rsidR="006540D8" w:rsidRPr="00347F9F" w:rsidRDefault="006540D8" w:rsidP="00DD3E28">
      <w:pPr>
        <w:rPr>
          <w:b/>
          <w:sz w:val="24"/>
          <w:szCs w:val="24"/>
        </w:rPr>
      </w:pPr>
    </w:p>
    <w:p w14:paraId="4F34F0A3" w14:textId="3028AC42" w:rsidR="008A13F6" w:rsidRDefault="008A13F6" w:rsidP="008A13F6">
      <w:pPr>
        <w:rPr>
          <w:b/>
          <w:sz w:val="28"/>
          <w:szCs w:val="28"/>
        </w:rPr>
      </w:pPr>
    </w:p>
    <w:p w14:paraId="6EF33367" w14:textId="77777777" w:rsidR="00053C17" w:rsidRDefault="00053C17" w:rsidP="00464DC8">
      <w:pPr>
        <w:rPr>
          <w:b/>
          <w:sz w:val="28"/>
          <w:szCs w:val="28"/>
        </w:rPr>
      </w:pPr>
    </w:p>
    <w:p w14:paraId="5D612D38" w14:textId="541CC660" w:rsidR="00DD3E28" w:rsidRPr="00036B92" w:rsidRDefault="00464DC8" w:rsidP="00464DC8">
      <w:pPr>
        <w:rPr>
          <w:b/>
          <w:sz w:val="28"/>
          <w:szCs w:val="28"/>
        </w:rPr>
      </w:pPr>
      <w:r w:rsidRPr="00464DC8">
        <w:rPr>
          <w:b/>
          <w:noProof/>
          <w:sz w:val="28"/>
          <w:szCs w:val="28"/>
        </w:rPr>
        <w:lastRenderedPageBreak/>
        <mc:AlternateContent>
          <mc:Choice Requires="wps">
            <w:drawing>
              <wp:anchor distT="45720" distB="45720" distL="114300" distR="114300" simplePos="0" relativeHeight="251665408" behindDoc="0" locked="0" layoutInCell="1" allowOverlap="1" wp14:anchorId="12E3CE66" wp14:editId="15F1A456">
                <wp:simplePos x="0" y="0"/>
                <wp:positionH relativeFrom="column">
                  <wp:posOffset>95250</wp:posOffset>
                </wp:positionH>
                <wp:positionV relativeFrom="paragraph">
                  <wp:posOffset>6350</wp:posOffset>
                </wp:positionV>
                <wp:extent cx="6432550" cy="3302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330200"/>
                        </a:xfrm>
                        <a:prstGeom prst="rect">
                          <a:avLst/>
                        </a:prstGeom>
                        <a:solidFill>
                          <a:srgbClr val="002060"/>
                        </a:solidFill>
                        <a:ln w="9525">
                          <a:solidFill>
                            <a:srgbClr val="000000"/>
                          </a:solidFill>
                          <a:miter lim="800000"/>
                          <a:headEnd/>
                          <a:tailEnd/>
                        </a:ln>
                      </wps:spPr>
                      <wps:txbx>
                        <w:txbxContent>
                          <w:p w14:paraId="4FF5E277" w14:textId="470ECE1D" w:rsidR="00464DC8" w:rsidRPr="00053C17" w:rsidRDefault="00464DC8" w:rsidP="00053C17">
                            <w:pPr>
                              <w:shd w:val="clear" w:color="auto" w:fill="002060"/>
                              <w:jc w:val="center"/>
                              <w:rPr>
                                <w:b/>
                                <w:color w:val="FFFF00"/>
                                <w:sz w:val="28"/>
                                <w:szCs w:val="28"/>
                              </w:rPr>
                            </w:pPr>
                            <w:r w:rsidRPr="00053C17">
                              <w:rPr>
                                <w:b/>
                                <w:color w:val="FFFF00"/>
                                <w:sz w:val="28"/>
                                <w:szCs w:val="28"/>
                              </w:rPr>
                              <w:t>DAY 3: Thursday, October 26</w:t>
                            </w:r>
                            <w:r w:rsidRPr="00053C17">
                              <w:rPr>
                                <w:b/>
                                <w:color w:val="FFFF00"/>
                                <w:sz w:val="28"/>
                                <w:szCs w:val="28"/>
                                <w:vertAlign w:val="superscript"/>
                              </w:rPr>
                              <w:t>th</w:t>
                            </w:r>
                            <w:r w:rsidRPr="00053C17">
                              <w:rPr>
                                <w:b/>
                                <w:color w:val="FFFF00"/>
                                <w:sz w:val="28"/>
                                <w:szCs w:val="28"/>
                              </w:rPr>
                              <w:t xml:space="preserve">- </w:t>
                            </w:r>
                            <w:r w:rsidRPr="00053C17">
                              <w:rPr>
                                <w:rFonts w:cstheme="minorHAnsi"/>
                                <w:b/>
                                <w:color w:val="FFFF00"/>
                                <w:sz w:val="28"/>
                                <w:szCs w:val="28"/>
                              </w:rPr>
                              <w:t>Email your Members of Congress</w:t>
                            </w:r>
                          </w:p>
                          <w:p w14:paraId="4043CEE7" w14:textId="0E2023A3" w:rsidR="00464DC8" w:rsidRDefault="00464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3CE66" id="_x0000_s1028" type="#_x0000_t202" style="position:absolute;margin-left:7.5pt;margin-top:.5pt;width:506.5pt;height: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" fillcolor="#002060">
                <v:textbox>
                  <w:txbxContent>
                    <w:p w14:paraId="4FF5E277" w14:textId="470ECE1D" w:rsidR="00464DC8" w:rsidRPr="00053C17" w:rsidRDefault="00464DC8" w:rsidP="00053C17">
                      <w:pPr>
                        <w:shd w:val="clear" w:color="auto" w:fill="002060"/>
                        <w:jc w:val="center"/>
                        <w:rPr>
                          <w:b/>
                          <w:color w:val="FFFF00"/>
                          <w:sz w:val="28"/>
                          <w:szCs w:val="28"/>
                        </w:rPr>
                      </w:pPr>
                      <w:r w:rsidRPr="00053C17">
                        <w:rPr>
                          <w:b/>
                          <w:color w:val="FFFF00"/>
                          <w:sz w:val="28"/>
                          <w:szCs w:val="28"/>
                        </w:rPr>
                        <w:t>DA</w:t>
                      </w:r>
                      <w:r w:rsidRPr="00053C17">
                        <w:rPr>
                          <w:b/>
                          <w:color w:val="FFFF00"/>
                          <w:sz w:val="28"/>
                          <w:szCs w:val="28"/>
                        </w:rPr>
                        <w:t>Y 3: Thursday, October 26</w:t>
                      </w:r>
                      <w:r w:rsidRPr="00053C17">
                        <w:rPr>
                          <w:b/>
                          <w:color w:val="FFFF00"/>
                          <w:sz w:val="28"/>
                          <w:szCs w:val="28"/>
                          <w:vertAlign w:val="superscript"/>
                        </w:rPr>
                        <w:t>th</w:t>
                      </w:r>
                      <w:r w:rsidRPr="00053C17">
                        <w:rPr>
                          <w:b/>
                          <w:color w:val="FFFF00"/>
                          <w:sz w:val="28"/>
                          <w:szCs w:val="28"/>
                        </w:rPr>
                        <w:t xml:space="preserve">- </w:t>
                      </w:r>
                      <w:r w:rsidRPr="00053C17">
                        <w:rPr>
                          <w:rFonts w:cstheme="minorHAnsi"/>
                          <w:b/>
                          <w:color w:val="FFFF00"/>
                          <w:sz w:val="28"/>
                          <w:szCs w:val="28"/>
                        </w:rPr>
                        <w:t>Email your Members of Congress</w:t>
                      </w:r>
                    </w:p>
                    <w:p w14:paraId="4043CEE7" w14:textId="0E2023A3" w:rsidR="00464DC8" w:rsidRDefault="00464DC8"/>
                  </w:txbxContent>
                </v:textbox>
                <w10:wrap type="square"/>
              </v:shape>
            </w:pict>
          </mc:Fallback>
        </mc:AlternateContent>
      </w:r>
    </w:p>
    <w:p w14:paraId="68FAE654" w14:textId="3C1CC14E" w:rsidR="00DD3E28" w:rsidRPr="00347F9F" w:rsidRDefault="00BF724A" w:rsidP="00DD3E28">
      <w:pPr>
        <w:ind w:left="720"/>
        <w:rPr>
          <w:rFonts w:cstheme="minorHAnsi"/>
          <w:b/>
          <w:sz w:val="24"/>
          <w:szCs w:val="24"/>
        </w:rPr>
      </w:pPr>
      <w:r w:rsidRPr="00347F9F">
        <w:rPr>
          <w:rFonts w:cstheme="minorHAnsi"/>
          <w:b/>
          <w:sz w:val="24"/>
          <w:szCs w:val="24"/>
        </w:rPr>
        <w:t xml:space="preserve">Click here to send a </w:t>
      </w:r>
      <w:r w:rsidR="00A815D3" w:rsidRPr="00347F9F">
        <w:rPr>
          <w:rFonts w:cstheme="minorHAnsi"/>
          <w:b/>
          <w:sz w:val="24"/>
          <w:szCs w:val="24"/>
        </w:rPr>
        <w:t xml:space="preserve">direct message to your Members of Congress: </w:t>
      </w:r>
      <w:hyperlink r:id="rId20" w:history="1">
        <w:r w:rsidRPr="00347F9F">
          <w:rPr>
            <w:rStyle w:val="Hyperlink"/>
            <w:rFonts w:cstheme="minorHAnsi"/>
            <w:b/>
            <w:sz w:val="24"/>
            <w:szCs w:val="24"/>
          </w:rPr>
          <w:t>https://www.votervoice.net/NFP/campaigns/54522/respond</w:t>
        </w:r>
      </w:hyperlink>
      <w:r w:rsidRPr="00347F9F">
        <w:rPr>
          <w:rFonts w:cstheme="minorHAnsi"/>
          <w:b/>
          <w:sz w:val="24"/>
          <w:szCs w:val="24"/>
        </w:rPr>
        <w:t xml:space="preserve"> </w:t>
      </w:r>
    </w:p>
    <w:p w14:paraId="7C63029F" w14:textId="2E8C275A" w:rsidR="00DD3E28" w:rsidRPr="00AB5455" w:rsidRDefault="00DD3E28" w:rsidP="00DD3E28">
      <w:pPr>
        <w:ind w:left="720"/>
        <w:rPr>
          <w:rFonts w:cstheme="minorHAnsi"/>
          <w:sz w:val="24"/>
          <w:szCs w:val="24"/>
        </w:rPr>
      </w:pPr>
      <w:r w:rsidRPr="00AB5455">
        <w:rPr>
          <w:rFonts w:cstheme="minorHAnsi"/>
          <w:sz w:val="24"/>
          <w:szCs w:val="24"/>
        </w:rPr>
        <w:t xml:space="preserve">You can copy and paste the </w:t>
      </w:r>
      <w:r w:rsidR="00BF724A" w:rsidRPr="00AB5455">
        <w:rPr>
          <w:rFonts w:cstheme="minorHAnsi"/>
          <w:sz w:val="24"/>
          <w:szCs w:val="24"/>
        </w:rPr>
        <w:t xml:space="preserve">below sample text into the body of the message. </w:t>
      </w:r>
      <w:r w:rsidRPr="00AB5455">
        <w:rPr>
          <w:rFonts w:cstheme="minorHAnsi"/>
          <w:sz w:val="24"/>
          <w:szCs w:val="24"/>
        </w:rPr>
        <w:t>If you are a parent, we encourage you to add details about your personal story and the impact home visiting has had on your family.</w:t>
      </w:r>
    </w:p>
    <w:p w14:paraId="7FD365C2" w14:textId="0DF0C36D" w:rsidR="00347F9F" w:rsidRPr="00347F9F" w:rsidRDefault="00DD3E28" w:rsidP="00347F9F">
      <w:pPr>
        <w:rPr>
          <w:sz w:val="24"/>
          <w:szCs w:val="24"/>
        </w:rPr>
      </w:pPr>
      <w:r w:rsidRPr="00347F9F">
        <w:rPr>
          <w:rFonts w:cstheme="minorHAnsi"/>
          <w:sz w:val="24"/>
          <w:szCs w:val="24"/>
        </w:rPr>
        <w:tab/>
      </w:r>
      <w:r w:rsidR="00347F9F" w:rsidRPr="00347F9F">
        <w:rPr>
          <w:b/>
          <w:sz w:val="24"/>
          <w:szCs w:val="24"/>
        </w:rPr>
        <w:t>When emailing your senators:</w:t>
      </w:r>
    </w:p>
    <w:p w14:paraId="6BF3B4FE" w14:textId="77777777" w:rsidR="00347F9F" w:rsidRPr="00347F9F" w:rsidRDefault="00347F9F" w:rsidP="00347F9F">
      <w:pPr>
        <w:ind w:left="720"/>
        <w:rPr>
          <w:rFonts w:cstheme="minorHAnsi"/>
          <w:noProof/>
          <w:sz w:val="24"/>
          <w:szCs w:val="24"/>
        </w:rPr>
      </w:pPr>
      <w:r w:rsidRPr="00347F9F">
        <w:rPr>
          <w:b/>
          <w:i/>
          <w:sz w:val="24"/>
          <w:szCs w:val="24"/>
        </w:rPr>
        <w:t>Subject line:</w:t>
      </w:r>
      <w:r w:rsidRPr="00347F9F">
        <w:rPr>
          <w:sz w:val="24"/>
          <w:szCs w:val="24"/>
        </w:rPr>
        <w:t xml:space="preserve"> Support S. 1829 to </w:t>
      </w:r>
      <w:r w:rsidRPr="00347F9F">
        <w:rPr>
          <w:rFonts w:cstheme="minorHAnsi"/>
          <w:noProof/>
          <w:sz w:val="24"/>
          <w:szCs w:val="24"/>
        </w:rPr>
        <w:t xml:space="preserve">Renew MIECHV – your constituents are counting on you </w:t>
      </w:r>
    </w:p>
    <w:p w14:paraId="7F73554D" w14:textId="77777777" w:rsidR="00347F9F" w:rsidRPr="00347F9F" w:rsidRDefault="00347F9F" w:rsidP="00347F9F">
      <w:pPr>
        <w:ind w:left="720"/>
        <w:rPr>
          <w:sz w:val="24"/>
          <w:szCs w:val="24"/>
        </w:rPr>
      </w:pPr>
      <w:r w:rsidRPr="00347F9F">
        <w:rPr>
          <w:sz w:val="24"/>
          <w:szCs w:val="24"/>
        </w:rPr>
        <w:t xml:space="preserve">Dear Senator ______, </w:t>
      </w:r>
    </w:p>
    <w:p w14:paraId="069C73DF" w14:textId="77777777" w:rsidR="00347F9F" w:rsidRPr="00347F9F" w:rsidRDefault="00347F9F" w:rsidP="00347F9F">
      <w:pPr>
        <w:ind w:left="720"/>
        <w:rPr>
          <w:sz w:val="24"/>
          <w:szCs w:val="24"/>
        </w:rPr>
      </w:pPr>
      <w:r w:rsidRPr="00347F9F">
        <w:rPr>
          <w:sz w:val="24"/>
          <w:szCs w:val="24"/>
        </w:rPr>
        <w:t xml:space="preserve">My name is ______ and I live in _______.  </w:t>
      </w:r>
    </w:p>
    <w:p w14:paraId="3B15E018" w14:textId="77777777" w:rsidR="00347F9F" w:rsidRPr="00347F9F" w:rsidRDefault="00347F9F" w:rsidP="00347F9F">
      <w:pPr>
        <w:ind w:left="720"/>
        <w:rPr>
          <w:sz w:val="24"/>
          <w:szCs w:val="24"/>
        </w:rPr>
      </w:pPr>
      <w:r w:rsidRPr="00347F9F">
        <w:rPr>
          <w:sz w:val="24"/>
          <w:szCs w:val="24"/>
        </w:rPr>
        <w:t xml:space="preserve">I’m writing to urge you to renew federal funding for home visiting by supporting Senate bill 1829, bipartisan legislation that reauthorizes the Maternal, Infant, and Early Childhood Home Visiting program for five years without a harmful state match. </w:t>
      </w:r>
    </w:p>
    <w:p w14:paraId="5142C765" w14:textId="77777777" w:rsidR="00347F9F" w:rsidRPr="00347F9F" w:rsidRDefault="00347F9F" w:rsidP="00347F9F">
      <w:pPr>
        <w:ind w:left="720"/>
        <w:rPr>
          <w:sz w:val="24"/>
          <w:szCs w:val="24"/>
        </w:rPr>
      </w:pPr>
      <w:r w:rsidRPr="00347F9F">
        <w:rPr>
          <w:sz w:val="24"/>
          <w:szCs w:val="24"/>
        </w:rPr>
        <w:t xml:space="preserve">It’s been two weeks since inaction allowed the program to expire, and jobs and services are on the line. </w:t>
      </w:r>
    </w:p>
    <w:p w14:paraId="09E83CE5" w14:textId="77777777" w:rsidR="00347F9F" w:rsidRPr="00347F9F" w:rsidRDefault="00347F9F" w:rsidP="00347F9F">
      <w:pPr>
        <w:ind w:left="720"/>
        <w:rPr>
          <w:sz w:val="24"/>
          <w:szCs w:val="24"/>
        </w:rPr>
      </w:pPr>
      <w:r w:rsidRPr="00347F9F">
        <w:rPr>
          <w:sz w:val="24"/>
          <w:szCs w:val="24"/>
        </w:rPr>
        <w:t xml:space="preserve">Please do everything in your power to pass this legislation as soon as possible. The clock is ticking. Every second that Congress waits is a second closer to lost services and lost jobs. </w:t>
      </w:r>
    </w:p>
    <w:p w14:paraId="2D74D072" w14:textId="77777777" w:rsidR="00347F9F" w:rsidRPr="00347F9F" w:rsidRDefault="00347F9F" w:rsidP="00347F9F">
      <w:pPr>
        <w:ind w:left="720"/>
        <w:rPr>
          <w:sz w:val="24"/>
          <w:szCs w:val="24"/>
        </w:rPr>
      </w:pPr>
      <w:r w:rsidRPr="00347F9F">
        <w:rPr>
          <w:sz w:val="24"/>
          <w:szCs w:val="24"/>
        </w:rPr>
        <w:t xml:space="preserve">Children and families across the country are counting on you and your colleagues to pass federal funding for home visiting. </w:t>
      </w:r>
    </w:p>
    <w:p w14:paraId="756D622E" w14:textId="77777777" w:rsidR="00347F9F" w:rsidRPr="00347F9F" w:rsidRDefault="00347F9F" w:rsidP="00347F9F">
      <w:pPr>
        <w:ind w:left="720"/>
        <w:rPr>
          <w:sz w:val="24"/>
          <w:szCs w:val="24"/>
        </w:rPr>
      </w:pPr>
      <w:r w:rsidRPr="00347F9F">
        <w:rPr>
          <w:sz w:val="24"/>
          <w:szCs w:val="24"/>
        </w:rPr>
        <w:t>Thank you.</w:t>
      </w:r>
    </w:p>
    <w:p w14:paraId="005C6478" w14:textId="77777777" w:rsidR="00347F9F" w:rsidRPr="00347F9F" w:rsidRDefault="00347F9F" w:rsidP="00347F9F">
      <w:pPr>
        <w:ind w:left="720"/>
        <w:rPr>
          <w:sz w:val="24"/>
          <w:szCs w:val="24"/>
        </w:rPr>
      </w:pPr>
      <w:r w:rsidRPr="00347F9F">
        <w:rPr>
          <w:sz w:val="24"/>
          <w:szCs w:val="24"/>
        </w:rPr>
        <w:t>Sincerely,</w:t>
      </w:r>
    </w:p>
    <w:p w14:paraId="7386F67B" w14:textId="77777777" w:rsidR="00347F9F" w:rsidRPr="00347F9F" w:rsidRDefault="00347F9F" w:rsidP="00347F9F">
      <w:pPr>
        <w:spacing w:after="0"/>
        <w:ind w:left="720"/>
        <w:rPr>
          <w:sz w:val="24"/>
          <w:szCs w:val="24"/>
        </w:rPr>
      </w:pPr>
      <w:r w:rsidRPr="00347F9F">
        <w:rPr>
          <w:sz w:val="24"/>
          <w:szCs w:val="24"/>
        </w:rPr>
        <w:t>NAME</w:t>
      </w:r>
    </w:p>
    <w:p w14:paraId="1BAAB0F1" w14:textId="77777777" w:rsidR="00347F9F" w:rsidRPr="00347F9F" w:rsidRDefault="00347F9F" w:rsidP="00347F9F">
      <w:pPr>
        <w:spacing w:after="0"/>
        <w:ind w:left="720"/>
        <w:rPr>
          <w:sz w:val="24"/>
          <w:szCs w:val="24"/>
        </w:rPr>
      </w:pPr>
      <w:r w:rsidRPr="00347F9F">
        <w:rPr>
          <w:sz w:val="24"/>
          <w:szCs w:val="24"/>
        </w:rPr>
        <w:t>CITY</w:t>
      </w:r>
    </w:p>
    <w:p w14:paraId="7E52D0C2" w14:textId="77777777" w:rsidR="00347F9F" w:rsidRPr="00347F9F" w:rsidRDefault="00347F9F" w:rsidP="00347F9F">
      <w:pPr>
        <w:spacing w:after="0"/>
        <w:ind w:left="720"/>
        <w:rPr>
          <w:sz w:val="24"/>
          <w:szCs w:val="24"/>
        </w:rPr>
      </w:pPr>
    </w:p>
    <w:p w14:paraId="4A1FA00E" w14:textId="77777777" w:rsidR="00347F9F" w:rsidRPr="00347F9F" w:rsidRDefault="00347F9F" w:rsidP="00347F9F">
      <w:pPr>
        <w:rPr>
          <w:sz w:val="24"/>
          <w:szCs w:val="24"/>
        </w:rPr>
      </w:pPr>
      <w:r w:rsidRPr="00347F9F">
        <w:rPr>
          <w:b/>
          <w:sz w:val="24"/>
          <w:szCs w:val="24"/>
        </w:rPr>
        <w:t>When emailing your representatives:</w:t>
      </w:r>
    </w:p>
    <w:p w14:paraId="3A4C2369" w14:textId="77777777" w:rsidR="00347F9F" w:rsidRPr="00347F9F" w:rsidRDefault="00347F9F" w:rsidP="00347F9F">
      <w:pPr>
        <w:ind w:left="720"/>
        <w:rPr>
          <w:rFonts w:cstheme="minorHAnsi"/>
          <w:noProof/>
          <w:sz w:val="24"/>
          <w:szCs w:val="24"/>
        </w:rPr>
      </w:pPr>
      <w:r w:rsidRPr="00347F9F">
        <w:rPr>
          <w:b/>
          <w:i/>
          <w:sz w:val="24"/>
          <w:szCs w:val="24"/>
        </w:rPr>
        <w:t>Subject line:</w:t>
      </w:r>
      <w:r w:rsidRPr="00347F9F">
        <w:rPr>
          <w:sz w:val="24"/>
          <w:szCs w:val="24"/>
        </w:rPr>
        <w:t xml:space="preserve"> Support S. 1829 to </w:t>
      </w:r>
      <w:r w:rsidRPr="00347F9F">
        <w:rPr>
          <w:rFonts w:cstheme="minorHAnsi"/>
          <w:noProof/>
          <w:sz w:val="24"/>
          <w:szCs w:val="24"/>
        </w:rPr>
        <w:t xml:space="preserve">Renew MIECHV – your constituents are counting on you </w:t>
      </w:r>
    </w:p>
    <w:p w14:paraId="15F74352" w14:textId="77777777" w:rsidR="00347F9F" w:rsidRPr="00347F9F" w:rsidRDefault="00347F9F" w:rsidP="00347F9F">
      <w:pPr>
        <w:ind w:left="720"/>
        <w:rPr>
          <w:sz w:val="24"/>
          <w:szCs w:val="24"/>
        </w:rPr>
      </w:pPr>
      <w:r w:rsidRPr="00347F9F">
        <w:rPr>
          <w:sz w:val="24"/>
          <w:szCs w:val="24"/>
        </w:rPr>
        <w:t xml:space="preserve">Dear Representative ______, </w:t>
      </w:r>
    </w:p>
    <w:p w14:paraId="49DE61E7" w14:textId="77777777" w:rsidR="00347F9F" w:rsidRPr="00347F9F" w:rsidRDefault="00347F9F" w:rsidP="00347F9F">
      <w:pPr>
        <w:ind w:left="720"/>
        <w:rPr>
          <w:sz w:val="24"/>
          <w:szCs w:val="24"/>
        </w:rPr>
      </w:pPr>
      <w:r w:rsidRPr="00347F9F">
        <w:rPr>
          <w:sz w:val="24"/>
          <w:szCs w:val="24"/>
        </w:rPr>
        <w:t xml:space="preserve">My name is ______ and I live in _______.  </w:t>
      </w:r>
    </w:p>
    <w:p w14:paraId="735EAED6" w14:textId="77777777" w:rsidR="00347F9F" w:rsidRPr="00347F9F" w:rsidRDefault="00347F9F" w:rsidP="00347F9F">
      <w:pPr>
        <w:ind w:left="720"/>
        <w:rPr>
          <w:sz w:val="24"/>
          <w:szCs w:val="24"/>
        </w:rPr>
      </w:pPr>
      <w:r w:rsidRPr="00347F9F">
        <w:rPr>
          <w:sz w:val="24"/>
          <w:szCs w:val="24"/>
        </w:rPr>
        <w:t xml:space="preserve">I’m writing to urge you to renew federal funding for home visiting by supporting S. 1829, bipartisan legislation that reauthorizes the Maternal, Infant, and Early Childhood Home Visiting program for five years without a harmful state match. </w:t>
      </w:r>
    </w:p>
    <w:p w14:paraId="1266325E" w14:textId="77777777" w:rsidR="00347F9F" w:rsidRPr="00347F9F" w:rsidRDefault="00347F9F" w:rsidP="00347F9F">
      <w:pPr>
        <w:ind w:left="720"/>
        <w:rPr>
          <w:sz w:val="24"/>
          <w:szCs w:val="24"/>
        </w:rPr>
      </w:pPr>
      <w:r w:rsidRPr="00347F9F">
        <w:rPr>
          <w:sz w:val="24"/>
          <w:szCs w:val="24"/>
        </w:rPr>
        <w:t xml:space="preserve">It’s been two weeks since inaction allowed the program to expire, and jobs and services are on the line. </w:t>
      </w:r>
    </w:p>
    <w:p w14:paraId="75A705E7" w14:textId="77777777" w:rsidR="00347F9F" w:rsidRPr="00347F9F" w:rsidRDefault="00347F9F" w:rsidP="00347F9F">
      <w:pPr>
        <w:ind w:left="720"/>
        <w:rPr>
          <w:sz w:val="24"/>
          <w:szCs w:val="24"/>
        </w:rPr>
      </w:pPr>
      <w:r w:rsidRPr="00347F9F">
        <w:rPr>
          <w:sz w:val="24"/>
          <w:szCs w:val="24"/>
        </w:rPr>
        <w:t xml:space="preserve">Please do everything in your power to pass this legislation as soon as possible. The clock is ticking. Every second that Congress waits is a second closer to lost services and lost jobs. </w:t>
      </w:r>
    </w:p>
    <w:p w14:paraId="239A733E" w14:textId="77777777" w:rsidR="00347F9F" w:rsidRPr="00347F9F" w:rsidRDefault="00347F9F" w:rsidP="00347F9F">
      <w:pPr>
        <w:ind w:left="720"/>
        <w:rPr>
          <w:sz w:val="24"/>
          <w:szCs w:val="24"/>
        </w:rPr>
      </w:pPr>
      <w:r w:rsidRPr="00347F9F">
        <w:rPr>
          <w:sz w:val="24"/>
          <w:szCs w:val="24"/>
        </w:rPr>
        <w:lastRenderedPageBreak/>
        <w:t xml:space="preserve">Children and families across the country are counting on you and your colleagues to pass federal funding for home visiting. </w:t>
      </w:r>
    </w:p>
    <w:p w14:paraId="7743E2F8" w14:textId="77777777" w:rsidR="00347F9F" w:rsidRPr="00347F9F" w:rsidRDefault="00347F9F" w:rsidP="00347F9F">
      <w:pPr>
        <w:ind w:left="720"/>
        <w:rPr>
          <w:sz w:val="24"/>
          <w:szCs w:val="24"/>
        </w:rPr>
      </w:pPr>
      <w:r w:rsidRPr="00347F9F">
        <w:rPr>
          <w:sz w:val="24"/>
          <w:szCs w:val="24"/>
        </w:rPr>
        <w:t>Thank you.</w:t>
      </w:r>
    </w:p>
    <w:p w14:paraId="02672EF2" w14:textId="77777777" w:rsidR="00347F9F" w:rsidRPr="00347F9F" w:rsidRDefault="00347F9F" w:rsidP="00347F9F">
      <w:pPr>
        <w:ind w:left="720"/>
        <w:rPr>
          <w:sz w:val="24"/>
          <w:szCs w:val="24"/>
        </w:rPr>
      </w:pPr>
      <w:r w:rsidRPr="00347F9F">
        <w:rPr>
          <w:sz w:val="24"/>
          <w:szCs w:val="24"/>
        </w:rPr>
        <w:t>Sincerely,</w:t>
      </w:r>
    </w:p>
    <w:p w14:paraId="4B80AE4A" w14:textId="77777777" w:rsidR="00347F9F" w:rsidRPr="00347F9F" w:rsidRDefault="00347F9F" w:rsidP="00347F9F">
      <w:pPr>
        <w:spacing w:after="0"/>
        <w:ind w:left="720"/>
        <w:rPr>
          <w:sz w:val="24"/>
          <w:szCs w:val="24"/>
        </w:rPr>
      </w:pPr>
      <w:r w:rsidRPr="00347F9F">
        <w:rPr>
          <w:sz w:val="24"/>
          <w:szCs w:val="24"/>
        </w:rPr>
        <w:t>NAME</w:t>
      </w:r>
    </w:p>
    <w:p w14:paraId="22AB2574" w14:textId="77777777" w:rsidR="00347F9F" w:rsidRPr="00347F9F" w:rsidRDefault="00347F9F" w:rsidP="00347F9F">
      <w:pPr>
        <w:spacing w:after="0"/>
        <w:ind w:left="720"/>
        <w:rPr>
          <w:sz w:val="24"/>
          <w:szCs w:val="24"/>
        </w:rPr>
      </w:pPr>
      <w:r w:rsidRPr="00347F9F">
        <w:rPr>
          <w:sz w:val="24"/>
          <w:szCs w:val="24"/>
        </w:rPr>
        <w:t>CITY</w:t>
      </w:r>
    </w:p>
    <w:p w14:paraId="5013BBD0" w14:textId="34D6F0AA" w:rsidR="00DD3E28" w:rsidRPr="00347F9F" w:rsidRDefault="00DD3E28" w:rsidP="00A815D3">
      <w:pPr>
        <w:rPr>
          <w:rFonts w:cstheme="minorHAnsi"/>
          <w:color w:val="000000"/>
          <w:sz w:val="24"/>
          <w:szCs w:val="24"/>
        </w:rPr>
      </w:pPr>
    </w:p>
    <w:p w14:paraId="7934AB4D" w14:textId="77777777" w:rsidR="007A7263" w:rsidRPr="00347F9F" w:rsidRDefault="007A7263" w:rsidP="007A7263">
      <w:pPr>
        <w:rPr>
          <w:rFonts w:cs="Calibri"/>
          <w:sz w:val="24"/>
          <w:szCs w:val="24"/>
        </w:rPr>
      </w:pPr>
    </w:p>
    <w:sectPr w:rsidR="007A7263" w:rsidRPr="00347F9F" w:rsidSect="00D6009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7D9B" w14:textId="77777777" w:rsidR="0011208A" w:rsidRDefault="0011208A" w:rsidP="007A7263">
      <w:pPr>
        <w:spacing w:after="0" w:line="240" w:lineRule="auto"/>
      </w:pPr>
      <w:r>
        <w:separator/>
      </w:r>
    </w:p>
  </w:endnote>
  <w:endnote w:type="continuationSeparator" w:id="0">
    <w:p w14:paraId="33DF2350" w14:textId="77777777" w:rsidR="0011208A" w:rsidRDefault="0011208A" w:rsidP="007A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5602" w14:textId="77777777" w:rsidR="0011208A" w:rsidRDefault="0011208A" w:rsidP="007A7263">
      <w:pPr>
        <w:spacing w:after="0" w:line="240" w:lineRule="auto"/>
      </w:pPr>
      <w:r>
        <w:separator/>
      </w:r>
    </w:p>
  </w:footnote>
  <w:footnote w:type="continuationSeparator" w:id="0">
    <w:p w14:paraId="4F148725" w14:textId="77777777" w:rsidR="0011208A" w:rsidRDefault="0011208A" w:rsidP="007A7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28E"/>
    <w:multiLevelType w:val="hybridMultilevel"/>
    <w:tmpl w:val="0478CBD4"/>
    <w:lvl w:ilvl="0" w:tplc="2F02CEBA">
      <w:numFmt w:val="bullet"/>
      <w:lvlText w:val=""/>
      <w:lvlJc w:val="left"/>
      <w:pPr>
        <w:ind w:left="720" w:hanging="360"/>
      </w:pPr>
      <w:rPr>
        <w:rFonts w:ascii="Symbol" w:eastAsiaTheme="minorHAnsi" w:hAnsi="Symbol" w:cstheme="minorBidi" w:hint="default"/>
      </w:rPr>
    </w:lvl>
    <w:lvl w:ilvl="1" w:tplc="11BA6C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26C8A"/>
    <w:multiLevelType w:val="hybridMultilevel"/>
    <w:tmpl w:val="9D8451D6"/>
    <w:lvl w:ilvl="0" w:tplc="04090001">
      <w:start w:val="1"/>
      <w:numFmt w:val="bullet"/>
      <w:lvlText w:val=""/>
      <w:lvlJc w:val="left"/>
      <w:pPr>
        <w:ind w:left="720" w:hanging="360"/>
      </w:pPr>
      <w:rPr>
        <w:rFonts w:ascii="Symbol" w:hAnsi="Symbol" w:hint="default"/>
      </w:rPr>
    </w:lvl>
    <w:lvl w:ilvl="1" w:tplc="5CD84D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D327F"/>
    <w:multiLevelType w:val="hybridMultilevel"/>
    <w:tmpl w:val="F70E5EF4"/>
    <w:lvl w:ilvl="0" w:tplc="EAA6A844">
      <w:start w:val="1"/>
      <w:numFmt w:val="bullet"/>
      <w:lvlText w:val=""/>
      <w:lvlJc w:val="left"/>
      <w:pPr>
        <w:ind w:left="720" w:hanging="360"/>
      </w:pPr>
      <w:rPr>
        <w:rFonts w:ascii="Wingdings" w:hAnsi="Wingdings" w:hint="default"/>
        <w:color w:val="auto"/>
      </w:rPr>
    </w:lvl>
    <w:lvl w:ilvl="1" w:tplc="EAA6A84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41939"/>
    <w:multiLevelType w:val="hybridMultilevel"/>
    <w:tmpl w:val="C26E901A"/>
    <w:lvl w:ilvl="0" w:tplc="EAA6A84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MDEzN7S0NDC1MLBQ0lEKTi0uzszPAykwNK0FABSabxstAAAA"/>
  </w:docVars>
  <w:rsids>
    <w:rsidRoot w:val="007A7263"/>
    <w:rsid w:val="000226C9"/>
    <w:rsid w:val="000355DC"/>
    <w:rsid w:val="00036B92"/>
    <w:rsid w:val="00053C17"/>
    <w:rsid w:val="00056529"/>
    <w:rsid w:val="000A6AFB"/>
    <w:rsid w:val="000C2AA9"/>
    <w:rsid w:val="000E03C2"/>
    <w:rsid w:val="0011208A"/>
    <w:rsid w:val="0012080A"/>
    <w:rsid w:val="001655C0"/>
    <w:rsid w:val="00182006"/>
    <w:rsid w:val="001C35CD"/>
    <w:rsid w:val="002605FA"/>
    <w:rsid w:val="002E106D"/>
    <w:rsid w:val="00302689"/>
    <w:rsid w:val="00347F9F"/>
    <w:rsid w:val="003D090E"/>
    <w:rsid w:val="00431AE6"/>
    <w:rsid w:val="00442B24"/>
    <w:rsid w:val="0045601A"/>
    <w:rsid w:val="00464DC8"/>
    <w:rsid w:val="00472A45"/>
    <w:rsid w:val="004772C2"/>
    <w:rsid w:val="00494760"/>
    <w:rsid w:val="004C403E"/>
    <w:rsid w:val="004C7615"/>
    <w:rsid w:val="00503BBB"/>
    <w:rsid w:val="005068A5"/>
    <w:rsid w:val="00510900"/>
    <w:rsid w:val="00511821"/>
    <w:rsid w:val="00517DD7"/>
    <w:rsid w:val="00524DAF"/>
    <w:rsid w:val="00525091"/>
    <w:rsid w:val="0054254C"/>
    <w:rsid w:val="0055296D"/>
    <w:rsid w:val="0057250D"/>
    <w:rsid w:val="005755A7"/>
    <w:rsid w:val="006028EF"/>
    <w:rsid w:val="006030C3"/>
    <w:rsid w:val="006540D8"/>
    <w:rsid w:val="006B1C1D"/>
    <w:rsid w:val="006D5336"/>
    <w:rsid w:val="00720051"/>
    <w:rsid w:val="00774666"/>
    <w:rsid w:val="007A7263"/>
    <w:rsid w:val="007A7F69"/>
    <w:rsid w:val="007D1DFE"/>
    <w:rsid w:val="00857A93"/>
    <w:rsid w:val="0087634E"/>
    <w:rsid w:val="00892653"/>
    <w:rsid w:val="008A13F6"/>
    <w:rsid w:val="008D13E2"/>
    <w:rsid w:val="008E7E64"/>
    <w:rsid w:val="008E7F74"/>
    <w:rsid w:val="008F2358"/>
    <w:rsid w:val="009A730B"/>
    <w:rsid w:val="009E58ED"/>
    <w:rsid w:val="009F6AE5"/>
    <w:rsid w:val="00A108B1"/>
    <w:rsid w:val="00A31700"/>
    <w:rsid w:val="00A80980"/>
    <w:rsid w:val="00A815D3"/>
    <w:rsid w:val="00AB5455"/>
    <w:rsid w:val="00AD132F"/>
    <w:rsid w:val="00AD1526"/>
    <w:rsid w:val="00AE685D"/>
    <w:rsid w:val="00B03365"/>
    <w:rsid w:val="00B228D8"/>
    <w:rsid w:val="00B26E63"/>
    <w:rsid w:val="00B660FB"/>
    <w:rsid w:val="00BB3456"/>
    <w:rsid w:val="00BF724A"/>
    <w:rsid w:val="00C06FAF"/>
    <w:rsid w:val="00C14CEC"/>
    <w:rsid w:val="00C17106"/>
    <w:rsid w:val="00C6395B"/>
    <w:rsid w:val="00CF4961"/>
    <w:rsid w:val="00D10CEC"/>
    <w:rsid w:val="00D1265E"/>
    <w:rsid w:val="00D330A9"/>
    <w:rsid w:val="00D4010C"/>
    <w:rsid w:val="00D560AA"/>
    <w:rsid w:val="00D60090"/>
    <w:rsid w:val="00DC5E1B"/>
    <w:rsid w:val="00DD3E28"/>
    <w:rsid w:val="00DD753C"/>
    <w:rsid w:val="00DE0B49"/>
    <w:rsid w:val="00E03057"/>
    <w:rsid w:val="00E32E03"/>
    <w:rsid w:val="00E368D0"/>
    <w:rsid w:val="00E61A78"/>
    <w:rsid w:val="00E90C0B"/>
    <w:rsid w:val="00F15FFA"/>
    <w:rsid w:val="00F328D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16F0"/>
  <w15:chartTrackingRefBased/>
  <w15:docId w15:val="{187A8183-93A1-484E-8A99-58D5B2A8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TOCOutlet">
    <w:name w:val="WEST TOC Outlet"/>
    <w:basedOn w:val="Heading1"/>
    <w:next w:val="Heading1"/>
    <w:qFormat/>
    <w:rsid w:val="00857A93"/>
    <w:pPr>
      <w:spacing w:before="0" w:line="240" w:lineRule="auto"/>
    </w:pPr>
    <w:rPr>
      <w:b/>
      <w:color w:val="auto"/>
      <w:sz w:val="16"/>
    </w:rPr>
  </w:style>
  <w:style w:type="character" w:customStyle="1" w:styleId="Heading1Char">
    <w:name w:val="Heading 1 Char"/>
    <w:basedOn w:val="DefaultParagraphFont"/>
    <w:link w:val="Heading1"/>
    <w:uiPriority w:val="9"/>
    <w:rsid w:val="00857A93"/>
    <w:rPr>
      <w:rFonts w:asciiTheme="majorHAnsi" w:eastAsiaTheme="majorEastAsia" w:hAnsiTheme="majorHAnsi" w:cstheme="majorBidi"/>
      <w:color w:val="2F5496" w:themeColor="accent1" w:themeShade="BF"/>
      <w:sz w:val="32"/>
      <w:szCs w:val="32"/>
    </w:rPr>
  </w:style>
  <w:style w:type="paragraph" w:customStyle="1" w:styleId="WESTTOCHeadline">
    <w:name w:val="WEST TOC Headline"/>
    <w:basedOn w:val="Heading1"/>
    <w:next w:val="Normal"/>
    <w:qFormat/>
    <w:rsid w:val="00857A93"/>
    <w:pPr>
      <w:spacing w:before="0" w:line="240" w:lineRule="auto"/>
    </w:pPr>
    <w:rPr>
      <w:i/>
      <w:color w:val="auto"/>
      <w:sz w:val="28"/>
    </w:rPr>
  </w:style>
  <w:style w:type="paragraph" w:styleId="Header">
    <w:name w:val="header"/>
    <w:basedOn w:val="Normal"/>
    <w:link w:val="HeaderChar"/>
    <w:uiPriority w:val="99"/>
    <w:unhideWhenUsed/>
    <w:rsid w:val="007A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63"/>
  </w:style>
  <w:style w:type="paragraph" w:styleId="Footer">
    <w:name w:val="footer"/>
    <w:basedOn w:val="Normal"/>
    <w:link w:val="FooterChar"/>
    <w:uiPriority w:val="99"/>
    <w:unhideWhenUsed/>
    <w:rsid w:val="007A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63"/>
  </w:style>
  <w:style w:type="paragraph" w:styleId="ListParagraph">
    <w:name w:val="List Paragraph"/>
    <w:basedOn w:val="Normal"/>
    <w:uiPriority w:val="34"/>
    <w:qFormat/>
    <w:rsid w:val="007A7263"/>
    <w:pPr>
      <w:ind w:left="720"/>
      <w:contextualSpacing/>
    </w:pPr>
  </w:style>
  <w:style w:type="character" w:styleId="CommentReference">
    <w:name w:val="annotation reference"/>
    <w:basedOn w:val="DefaultParagraphFont"/>
    <w:uiPriority w:val="99"/>
    <w:semiHidden/>
    <w:unhideWhenUsed/>
    <w:rsid w:val="00B03365"/>
    <w:rPr>
      <w:sz w:val="16"/>
      <w:szCs w:val="16"/>
    </w:rPr>
  </w:style>
  <w:style w:type="paragraph" w:styleId="CommentText">
    <w:name w:val="annotation text"/>
    <w:basedOn w:val="Normal"/>
    <w:link w:val="CommentTextChar"/>
    <w:uiPriority w:val="99"/>
    <w:semiHidden/>
    <w:unhideWhenUsed/>
    <w:rsid w:val="00B03365"/>
    <w:pPr>
      <w:spacing w:line="240" w:lineRule="auto"/>
    </w:pPr>
    <w:rPr>
      <w:sz w:val="20"/>
      <w:szCs w:val="20"/>
    </w:rPr>
  </w:style>
  <w:style w:type="character" w:customStyle="1" w:styleId="CommentTextChar">
    <w:name w:val="Comment Text Char"/>
    <w:basedOn w:val="DefaultParagraphFont"/>
    <w:link w:val="CommentText"/>
    <w:uiPriority w:val="99"/>
    <w:semiHidden/>
    <w:rsid w:val="00B03365"/>
    <w:rPr>
      <w:sz w:val="20"/>
      <w:szCs w:val="20"/>
    </w:rPr>
  </w:style>
  <w:style w:type="paragraph" w:styleId="CommentSubject">
    <w:name w:val="annotation subject"/>
    <w:basedOn w:val="CommentText"/>
    <w:next w:val="CommentText"/>
    <w:link w:val="CommentSubjectChar"/>
    <w:uiPriority w:val="99"/>
    <w:semiHidden/>
    <w:unhideWhenUsed/>
    <w:rsid w:val="00B03365"/>
    <w:rPr>
      <w:b/>
      <w:bCs/>
    </w:rPr>
  </w:style>
  <w:style w:type="character" w:customStyle="1" w:styleId="CommentSubjectChar">
    <w:name w:val="Comment Subject Char"/>
    <w:basedOn w:val="CommentTextChar"/>
    <w:link w:val="CommentSubject"/>
    <w:uiPriority w:val="99"/>
    <w:semiHidden/>
    <w:rsid w:val="00B03365"/>
    <w:rPr>
      <w:b/>
      <w:bCs/>
      <w:sz w:val="20"/>
      <w:szCs w:val="20"/>
    </w:rPr>
  </w:style>
  <w:style w:type="paragraph" w:styleId="BalloonText">
    <w:name w:val="Balloon Text"/>
    <w:basedOn w:val="Normal"/>
    <w:link w:val="BalloonTextChar"/>
    <w:uiPriority w:val="99"/>
    <w:semiHidden/>
    <w:unhideWhenUsed/>
    <w:rsid w:val="00B03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65"/>
    <w:rPr>
      <w:rFonts w:ascii="Segoe UI" w:hAnsi="Segoe UI" w:cs="Segoe UI"/>
      <w:sz w:val="18"/>
      <w:szCs w:val="18"/>
    </w:rPr>
  </w:style>
  <w:style w:type="character" w:styleId="Hyperlink">
    <w:name w:val="Hyperlink"/>
    <w:basedOn w:val="DefaultParagraphFont"/>
    <w:uiPriority w:val="99"/>
    <w:unhideWhenUsed/>
    <w:rsid w:val="00DD3E28"/>
    <w:rPr>
      <w:color w:val="0563C1" w:themeColor="hyperlink"/>
      <w:u w:val="single"/>
    </w:rPr>
  </w:style>
  <w:style w:type="character" w:styleId="FollowedHyperlink">
    <w:name w:val="FollowedHyperlink"/>
    <w:basedOn w:val="DefaultParagraphFont"/>
    <w:uiPriority w:val="99"/>
    <w:semiHidden/>
    <w:unhideWhenUsed/>
    <w:rsid w:val="000E03C2"/>
    <w:rPr>
      <w:color w:val="954F72" w:themeColor="followedHyperlink"/>
      <w:u w:val="single"/>
    </w:rPr>
  </w:style>
  <w:style w:type="character" w:customStyle="1" w:styleId="Heading2Char">
    <w:name w:val="Heading 2 Char"/>
    <w:basedOn w:val="DefaultParagraphFont"/>
    <w:link w:val="Heading2"/>
    <w:uiPriority w:val="9"/>
    <w:rsid w:val="00D600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bcxptc2x2x05psq/AABdOr8vSiuI9qhm5BvE5r4Qa?dl=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llyourrep.co/callscript?id=XFxyIrUYDFRU9FJXBdXQiKC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votervoice.net/NFP/campaigns/54522/respo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lyourrep.co/callscript?id=RwAYh2Jmi7fXRXo59PIn3xY6" TargetMode="External"/><Relationship Id="rId5" Type="http://schemas.openxmlformats.org/officeDocument/2006/relationships/webSettings" Target="webSettings.xml"/><Relationship Id="rId15" Type="http://schemas.openxmlformats.org/officeDocument/2006/relationships/hyperlink" Target="https://twitter.com/HomeVisiting/lists/s-1829-co-sponsors/members" TargetMode="External"/><Relationship Id="rId10" Type="http://schemas.openxmlformats.org/officeDocument/2006/relationships/hyperlink" Target="https://callyourrep.co/"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atelyn.moga@nursefamilypartnership.org" TargetMode="External"/><Relationship Id="rId14" Type="http://schemas.openxmlformats.org/officeDocument/2006/relationships/hyperlink" Target="https://twitter.com/cspan/lists/senators/memb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FBA5-56B9-40FF-B881-43CDB5E6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Straw</dc:creator>
  <cp:keywords/>
  <dc:description/>
  <cp:lastModifiedBy>Katelyn Moga</cp:lastModifiedBy>
  <cp:revision>2</cp:revision>
  <cp:lastPrinted>2017-10-22T18:29:00Z</cp:lastPrinted>
  <dcterms:created xsi:type="dcterms:W3CDTF">2017-10-23T19:22:00Z</dcterms:created>
  <dcterms:modified xsi:type="dcterms:W3CDTF">2017-10-23T19:22:00Z</dcterms:modified>
</cp:coreProperties>
</file>